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8C" w:rsidRPr="00CE4A8C" w:rsidRDefault="00CE4A8C" w:rsidP="00CE4A8C">
      <w:pPr>
        <w:pStyle w:val="Default"/>
        <w:spacing w:line="271" w:lineRule="atLeast"/>
        <w:ind w:left="3107" w:right="2632"/>
        <w:jc w:val="center"/>
        <w:rPr>
          <w:b/>
          <w:bCs/>
          <w:sz w:val="23"/>
          <w:szCs w:val="23"/>
          <w:lang w:val="en-US"/>
        </w:rPr>
      </w:pPr>
      <w:bookmarkStart w:id="0" w:name="_GoBack"/>
      <w:bookmarkEnd w:id="0"/>
      <w:r w:rsidRPr="00CE4A8C">
        <w:rPr>
          <w:b/>
          <w:bCs/>
          <w:sz w:val="23"/>
          <w:szCs w:val="23"/>
          <w:lang w:val="en-US"/>
        </w:rPr>
        <w:t>RHODES IMMUNIZATION RECORD</w:t>
      </w:r>
    </w:p>
    <w:p w:rsidR="00CE4A8C" w:rsidRPr="003A3750" w:rsidRDefault="00CE4A8C" w:rsidP="00CE4A8C">
      <w:pPr>
        <w:pStyle w:val="Default"/>
        <w:spacing w:line="271" w:lineRule="atLeast"/>
        <w:ind w:left="3107" w:right="2632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Page </w:t>
      </w:r>
      <w:r w:rsidR="00C9294D">
        <w:rPr>
          <w:b/>
          <w:bCs/>
          <w:sz w:val="23"/>
          <w:szCs w:val="23"/>
          <w:lang w:val="en-US"/>
        </w:rPr>
        <w:t>1</w:t>
      </w:r>
      <w:r w:rsidRPr="003A3750">
        <w:rPr>
          <w:b/>
          <w:bCs/>
          <w:sz w:val="23"/>
          <w:szCs w:val="23"/>
          <w:lang w:val="en-US"/>
        </w:rPr>
        <w:t xml:space="preserve"> of </w:t>
      </w:r>
      <w:r w:rsidR="00C9294D">
        <w:rPr>
          <w:b/>
          <w:bCs/>
          <w:sz w:val="23"/>
          <w:szCs w:val="23"/>
          <w:lang w:val="en-US"/>
        </w:rPr>
        <w:t>1</w:t>
      </w:r>
    </w:p>
    <w:p w:rsidR="00C9294D" w:rsidRPr="00C9294D" w:rsidRDefault="0036452C" w:rsidP="00C9294D">
      <w:pPr>
        <w:pStyle w:val="CM8"/>
        <w:spacing w:after="257" w:line="268" w:lineRule="atLeast"/>
        <w:jc w:val="center"/>
        <w:rPr>
          <w:rFonts w:cs="Garamond"/>
          <w:color w:val="000000"/>
          <w:sz w:val="23"/>
          <w:szCs w:val="23"/>
          <w:lang w:val="en-U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3.6pt;margin-top:15.05pt;width:306.5pt;height:40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:rsidR="00CE4A8C" w:rsidRPr="008361D7" w:rsidRDefault="00CE4A8C" w:rsidP="00CE4A8C">
                  <w:pPr>
                    <w:pStyle w:val="NoSpacing"/>
                    <w:jc w:val="center"/>
                    <w:rPr>
                      <w:rFonts w:ascii="Garamond" w:hAnsi="Garamond"/>
                      <w:sz w:val="19"/>
                      <w:szCs w:val="19"/>
                      <w:lang w:val="en-US"/>
                    </w:rPr>
                  </w:pPr>
                  <w:r w:rsidRPr="008361D7">
                    <w:rPr>
                      <w:rFonts w:ascii="Garamond" w:hAnsi="Garamond"/>
                      <w:sz w:val="19"/>
                      <w:szCs w:val="19"/>
                      <w:lang w:val="en-US"/>
                    </w:rPr>
                    <w:t>Return this form to Rhodes College, Student Health Center</w:t>
                  </w:r>
                </w:p>
                <w:p w:rsidR="00CE4A8C" w:rsidRDefault="00CE4A8C" w:rsidP="00CE4A8C">
                  <w:pPr>
                    <w:pStyle w:val="NoSpacing"/>
                    <w:jc w:val="center"/>
                    <w:rPr>
                      <w:rFonts w:ascii="Garamond" w:hAnsi="Garamond"/>
                      <w:sz w:val="19"/>
                      <w:szCs w:val="19"/>
                      <w:lang w:val="en-US"/>
                    </w:rPr>
                  </w:pPr>
                  <w:r w:rsidRPr="008361D7">
                    <w:rPr>
                      <w:rFonts w:ascii="Garamond" w:hAnsi="Garamond"/>
                      <w:sz w:val="19"/>
                      <w:szCs w:val="19"/>
                      <w:lang w:val="en-US"/>
                    </w:rPr>
                    <w:t>2000 N. Parkway, Memphis, TN 38112</w:t>
                  </w:r>
                </w:p>
                <w:p w:rsidR="005649C0" w:rsidRPr="006B7E6F" w:rsidRDefault="005649C0" w:rsidP="005649C0">
                  <w:pPr>
                    <w:pStyle w:val="NoSpacing"/>
                    <w:jc w:val="center"/>
                    <w:rPr>
                      <w:rFonts w:ascii="Garamond" w:hAnsi="Garamond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Garamond" w:hAnsi="Garamond"/>
                      <w:sz w:val="19"/>
                      <w:szCs w:val="19"/>
                      <w:lang w:val="en-US"/>
                    </w:rPr>
                    <w:t>Health-forms@rhodes.edu</w:t>
                  </w:r>
                </w:p>
                <w:p w:rsidR="005649C0" w:rsidRPr="008361D7" w:rsidRDefault="005649C0" w:rsidP="00CE4A8C">
                  <w:pPr>
                    <w:pStyle w:val="NoSpacing"/>
                    <w:jc w:val="center"/>
                    <w:rPr>
                      <w:rFonts w:ascii="Garamond" w:hAnsi="Garamond"/>
                      <w:sz w:val="19"/>
                      <w:szCs w:val="19"/>
                      <w:lang w:val="en-US"/>
                    </w:rPr>
                  </w:pPr>
                </w:p>
                <w:p w:rsidR="00CE4A8C" w:rsidRPr="008361D7" w:rsidRDefault="00CE4A8C" w:rsidP="00CE4A8C">
                  <w:pPr>
                    <w:jc w:val="center"/>
                    <w:rPr>
                      <w:rFonts w:ascii="Garamond" w:hAnsi="Garamond"/>
                      <w:lang w:val="en-US"/>
                    </w:rPr>
                  </w:pPr>
                </w:p>
              </w:txbxContent>
            </v:textbox>
          </v:shape>
        </w:pict>
      </w:r>
      <w:r w:rsidR="00CE4A8C" w:rsidRPr="003A3750">
        <w:rPr>
          <w:rFonts w:cs="Garamond"/>
          <w:color w:val="000000"/>
          <w:sz w:val="23"/>
          <w:szCs w:val="23"/>
          <w:lang w:val="en-US"/>
        </w:rPr>
        <w:t xml:space="preserve"> </w:t>
      </w:r>
      <w:r w:rsidR="00CE4A8C">
        <w:rPr>
          <w:rFonts w:cs="Garamond"/>
          <w:color w:val="000000"/>
          <w:sz w:val="23"/>
          <w:szCs w:val="23"/>
          <w:lang w:val="en-US"/>
        </w:rPr>
        <w:t>This form MUST be completed and signed by your physician.  All information must be in English.</w:t>
      </w:r>
    </w:p>
    <w:p w:rsidR="00CE4A8C" w:rsidRDefault="00CE4A8C" w:rsidP="00CE4A8C">
      <w:pPr>
        <w:pStyle w:val="Default"/>
        <w:rPr>
          <w:lang w:val="en-US"/>
        </w:rPr>
      </w:pPr>
    </w:p>
    <w:p w:rsidR="008361D7" w:rsidRDefault="008361D7" w:rsidP="00CE4A8C">
      <w:pPr>
        <w:pStyle w:val="Default"/>
        <w:rPr>
          <w:lang w:val="en-US"/>
        </w:rPr>
      </w:pPr>
    </w:p>
    <w:p w:rsidR="00C9294D" w:rsidRDefault="00C9294D" w:rsidP="00CE4A8C">
      <w:pPr>
        <w:pStyle w:val="Default"/>
        <w:rPr>
          <w:lang w:val="en-US"/>
        </w:rPr>
      </w:pPr>
    </w:p>
    <w:p w:rsidR="00CE4A8C" w:rsidRPr="003A3750" w:rsidRDefault="00CE4A8C" w:rsidP="00CE4A8C">
      <w:pPr>
        <w:pStyle w:val="CM8"/>
        <w:spacing w:after="257"/>
        <w:rPr>
          <w:rFonts w:cs="Garamond"/>
          <w:color w:val="000000"/>
          <w:sz w:val="23"/>
          <w:szCs w:val="23"/>
          <w:lang w:val="en-US"/>
        </w:rPr>
      </w:pPr>
      <w:r w:rsidRPr="003A3750">
        <w:rPr>
          <w:rFonts w:cs="Garamond"/>
          <w:color w:val="000000"/>
          <w:sz w:val="23"/>
          <w:szCs w:val="23"/>
          <w:lang w:val="en-US"/>
        </w:rPr>
        <w:t>Student’s Name ___________________________________</w:t>
      </w:r>
      <w:r w:rsidR="00F44268">
        <w:rPr>
          <w:rFonts w:cs="Garamond"/>
          <w:color w:val="000000"/>
          <w:sz w:val="23"/>
          <w:szCs w:val="23"/>
          <w:lang w:val="en-US"/>
        </w:rPr>
        <w:t>D.O.B. ______________</w:t>
      </w:r>
      <w:r w:rsidRPr="003A3750">
        <w:rPr>
          <w:rFonts w:cs="Garamond"/>
          <w:color w:val="000000"/>
          <w:sz w:val="23"/>
          <w:szCs w:val="23"/>
          <w:lang w:val="en-US"/>
        </w:rPr>
        <w:t xml:space="preserve"> </w:t>
      </w:r>
      <w:r w:rsidR="0051398A">
        <w:rPr>
          <w:rFonts w:cs="Garamond"/>
          <w:color w:val="000000"/>
          <w:sz w:val="23"/>
          <w:szCs w:val="23"/>
          <w:lang w:val="en-US"/>
        </w:rPr>
        <w:t>Rhodes I.D.</w:t>
      </w:r>
      <w:r>
        <w:rPr>
          <w:rFonts w:cs="Garamond"/>
          <w:color w:val="000000"/>
          <w:sz w:val="23"/>
          <w:szCs w:val="23"/>
          <w:lang w:val="en-US"/>
        </w:rPr>
        <w:t>__________</w:t>
      </w:r>
      <w:r w:rsidR="00F44268">
        <w:rPr>
          <w:rFonts w:cs="Garamond"/>
          <w:color w:val="000000"/>
          <w:sz w:val="23"/>
          <w:szCs w:val="23"/>
          <w:lang w:val="en-US"/>
        </w:rPr>
        <w:t>_</w:t>
      </w:r>
      <w:r>
        <w:rPr>
          <w:rFonts w:cs="Garamond"/>
          <w:color w:val="000000"/>
          <w:sz w:val="23"/>
          <w:szCs w:val="23"/>
          <w:lang w:val="en-US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3565"/>
      </w:tblGrid>
      <w:tr w:rsidR="00F44268" w:rsidRPr="00F44268" w:rsidTr="00CE4A8C">
        <w:trPr>
          <w:trHeight w:val="301"/>
        </w:trPr>
        <w:tc>
          <w:tcPr>
            <w:tcW w:w="7308" w:type="dxa"/>
            <w:shd w:val="clear" w:color="auto" w:fill="000000"/>
          </w:tcPr>
          <w:p w:rsidR="00CE4A8C" w:rsidRPr="00F44268" w:rsidRDefault="00CE4A8C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color w:val="auto"/>
                <w:sz w:val="19"/>
                <w:szCs w:val="19"/>
                <w:lang w:val="en-US"/>
              </w:rPr>
              <w:t>REQUIRED IMMUNIZATIONS</w:t>
            </w:r>
          </w:p>
        </w:tc>
        <w:tc>
          <w:tcPr>
            <w:tcW w:w="3565" w:type="dxa"/>
            <w:shd w:val="clear" w:color="auto" w:fill="000000"/>
          </w:tcPr>
          <w:p w:rsidR="00CE4A8C" w:rsidRPr="00F44268" w:rsidRDefault="00CE4A8C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color w:val="auto"/>
                <w:sz w:val="19"/>
                <w:szCs w:val="19"/>
                <w:lang w:val="en-US"/>
              </w:rPr>
              <w:t>DATE AMINISTERED</w:t>
            </w:r>
            <w:r w:rsidR="00C14F47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 (MM/DD</w:t>
            </w:r>
            <w:r w:rsidRPr="00F44268">
              <w:rPr>
                <w:rFonts w:cs="Times New Roman"/>
                <w:color w:val="auto"/>
                <w:sz w:val="19"/>
                <w:szCs w:val="19"/>
                <w:lang w:val="en-US"/>
              </w:rPr>
              <w:t>/YR)</w:t>
            </w:r>
          </w:p>
        </w:tc>
      </w:tr>
      <w:tr w:rsidR="00F44268" w:rsidRPr="00F44268" w:rsidTr="00CE4A8C">
        <w:trPr>
          <w:trHeight w:val="883"/>
        </w:trPr>
        <w:tc>
          <w:tcPr>
            <w:tcW w:w="7308" w:type="dxa"/>
          </w:tcPr>
          <w:p w:rsidR="00CE4A8C" w:rsidRPr="00F44268" w:rsidRDefault="00CE4A8C" w:rsidP="00CE4A8C">
            <w:pPr>
              <w:pStyle w:val="Default"/>
              <w:numPr>
                <w:ilvl w:val="0"/>
                <w:numId w:val="2"/>
              </w:numPr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color w:val="auto"/>
                <w:sz w:val="19"/>
                <w:szCs w:val="19"/>
                <w:lang w:val="en-US"/>
              </w:rPr>
              <w:t>TETANUS-DIPHTHERIA-PERTUSSIS (required for all students)</w:t>
            </w:r>
          </w:p>
          <w:p w:rsidR="00CE4A8C" w:rsidRPr="00F44268" w:rsidRDefault="00CE4A8C" w:rsidP="00CE4A8C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dT booster within 10 years………………………………………………</w:t>
            </w:r>
          </w:p>
          <w:p w:rsidR="00CE4A8C" w:rsidRPr="00F44268" w:rsidRDefault="00CE4A8C" w:rsidP="00CE4A8C">
            <w:pPr>
              <w:pStyle w:val="Default"/>
              <w:ind w:left="450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color w:val="auto"/>
                <w:sz w:val="19"/>
                <w:szCs w:val="19"/>
                <w:lang w:val="en-US"/>
              </w:rPr>
              <w:t>OR</w:t>
            </w:r>
          </w:p>
          <w:p w:rsidR="00CE4A8C" w:rsidRPr="00F44268" w:rsidRDefault="00CE4A8C" w:rsidP="00CE4A8C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Tdap within past 10 years………………………………………………..</w:t>
            </w:r>
          </w:p>
        </w:tc>
        <w:tc>
          <w:tcPr>
            <w:tcW w:w="3565" w:type="dxa"/>
          </w:tcPr>
          <w:p w:rsidR="00CE4A8C" w:rsidRPr="00F44268" w:rsidRDefault="00CE4A8C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CE4A8C" w:rsidRPr="00F44268" w:rsidRDefault="00CE4A8C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color w:val="auto"/>
                <w:sz w:val="19"/>
                <w:szCs w:val="19"/>
                <w:lang w:val="en-US"/>
              </w:rPr>
              <w:t>_____-_____-_____</w:t>
            </w:r>
          </w:p>
          <w:p w:rsidR="00CE4A8C" w:rsidRPr="00C14F47" w:rsidRDefault="00F44268">
            <w:pPr>
              <w:pStyle w:val="Default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                                           </w:t>
            </w:r>
            <w:r w:rsidRP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OR</w:t>
            </w:r>
          </w:p>
          <w:p w:rsidR="00CE4A8C" w:rsidRPr="00F44268" w:rsidRDefault="00CE4A8C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color w:val="auto"/>
                <w:sz w:val="19"/>
                <w:szCs w:val="19"/>
                <w:lang w:val="en-US"/>
              </w:rPr>
              <w:t>_____-_____-_____</w:t>
            </w:r>
          </w:p>
        </w:tc>
      </w:tr>
      <w:tr w:rsidR="00F44268" w:rsidRPr="00F44268" w:rsidTr="00CE4A8C">
        <w:trPr>
          <w:trHeight w:val="834"/>
        </w:trPr>
        <w:tc>
          <w:tcPr>
            <w:tcW w:w="7308" w:type="dxa"/>
          </w:tcPr>
          <w:p w:rsidR="00CE4A8C" w:rsidRDefault="00C9294D" w:rsidP="00F4426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HEPATITIS B </w:t>
            </w:r>
          </w:p>
          <w:p w:rsidR="00F44268" w:rsidRDefault="00F44268" w:rsidP="00F44268">
            <w:pPr>
              <w:pStyle w:val="Default"/>
              <w:spacing w:line="360" w:lineRule="auto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 w:rsidRPr="00F44268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Dose #1…………………………………</w:t>
            </w: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………………………………..</w:t>
            </w:r>
          </w:p>
          <w:p w:rsidR="00F44268" w:rsidRDefault="00F44268" w:rsidP="00F44268">
            <w:pPr>
              <w:pStyle w:val="Default"/>
              <w:spacing w:line="360" w:lineRule="auto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Dose #2 (1-2 mo after 1</w:t>
            </w:r>
            <w:r w:rsidRPr="00F44268">
              <w:rPr>
                <w:rFonts w:cs="Times New Roman"/>
                <w:b/>
                <w:color w:val="auto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)……………………………………………….</w:t>
            </w:r>
          </w:p>
          <w:p w:rsidR="00F44268" w:rsidRPr="00F44268" w:rsidRDefault="00F44268" w:rsidP="00F44268">
            <w:pPr>
              <w:pStyle w:val="Default"/>
              <w:spacing w:line="360" w:lineRule="auto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Dose #3 (4-6 mo after 1</w:t>
            </w:r>
            <w:r w:rsidRPr="00F44268">
              <w:rPr>
                <w:rFonts w:cs="Times New Roman"/>
                <w:b/>
                <w:color w:val="auto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)……………………………………………….</w:t>
            </w:r>
          </w:p>
        </w:tc>
        <w:tc>
          <w:tcPr>
            <w:tcW w:w="3565" w:type="dxa"/>
          </w:tcPr>
          <w:p w:rsidR="00CE4A8C" w:rsidRDefault="00CE4A8C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C14F47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#1</w:t>
            </w: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_____-_____-_____</w:t>
            </w:r>
          </w:p>
          <w:p w:rsidR="00C14F47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C14F47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#2</w:t>
            </w: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_____-_____-_____</w:t>
            </w:r>
          </w:p>
          <w:p w:rsidR="00C14F47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C14F47" w:rsidRPr="00F44268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#3</w:t>
            </w: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_____-_____-_____</w:t>
            </w:r>
          </w:p>
        </w:tc>
      </w:tr>
      <w:tr w:rsidR="00F44268" w:rsidRPr="00F44268" w:rsidTr="00CE4A8C">
        <w:trPr>
          <w:trHeight w:val="883"/>
        </w:trPr>
        <w:tc>
          <w:tcPr>
            <w:tcW w:w="7308" w:type="dxa"/>
          </w:tcPr>
          <w:p w:rsidR="00CE4A8C" w:rsidRDefault="00F44268" w:rsidP="00F4426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M.M.R. (MEASLES, MUPMS, RUBELLA)</w:t>
            </w:r>
          </w:p>
          <w:p w:rsidR="00F44268" w:rsidRDefault="00F44268" w:rsidP="00F44268">
            <w:pPr>
              <w:pStyle w:val="Default"/>
              <w:spacing w:line="360" w:lineRule="auto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(Two doses required at least 28 days apart for students born after 1956)</w:t>
            </w:r>
          </w:p>
          <w:p w:rsidR="00F44268" w:rsidRDefault="00F44268" w:rsidP="00F44268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         1.  Dose 1 given at age 12 months or later…………………………….</w:t>
            </w:r>
          </w:p>
          <w:p w:rsidR="00F44268" w:rsidRPr="00F44268" w:rsidRDefault="00F44268" w:rsidP="00F44268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         2.  Dose 2 given at least 28 days after first dose……………………….</w:t>
            </w:r>
          </w:p>
        </w:tc>
        <w:tc>
          <w:tcPr>
            <w:tcW w:w="3565" w:type="dxa"/>
          </w:tcPr>
          <w:p w:rsidR="00CE4A8C" w:rsidRDefault="00CE4A8C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C14F47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C14F47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C14F47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#1</w:t>
            </w: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_____-_____-_____</w:t>
            </w:r>
          </w:p>
          <w:p w:rsidR="00C14F47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C14F47" w:rsidRPr="00F44268" w:rsidRDefault="00C14F4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#2</w:t>
            </w: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_____-_____-_____</w:t>
            </w:r>
          </w:p>
        </w:tc>
      </w:tr>
      <w:tr w:rsidR="00F44268" w:rsidRPr="00F44268" w:rsidTr="00CE4A8C">
        <w:trPr>
          <w:trHeight w:val="883"/>
        </w:trPr>
        <w:tc>
          <w:tcPr>
            <w:tcW w:w="7308" w:type="dxa"/>
          </w:tcPr>
          <w:p w:rsidR="00F44268" w:rsidRDefault="00F44268" w:rsidP="00F44268">
            <w:pPr>
              <w:pStyle w:val="Default"/>
              <w:numPr>
                <w:ilvl w:val="0"/>
                <w:numId w:val="2"/>
              </w:numPr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MENINGOCOCCAL (vaccination required)</w:t>
            </w:r>
          </w:p>
          <w:p w:rsidR="00C9294D" w:rsidRDefault="00C9294D" w:rsidP="00F44268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A minimum of 1</w:t>
            </w:r>
            <w:r w:rsidRPr="00C9294D">
              <w:rPr>
                <w:rFonts w:cs="Times New Roman"/>
                <w:b/>
                <w:color w:val="auto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dose given at 16 years or greater</w:t>
            </w:r>
          </w:p>
          <w:p w:rsidR="00F44268" w:rsidRPr="00F44268" w:rsidRDefault="00F44268" w:rsidP="00F44268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Should be repeated every 5 years if risk persists (i.e. travel needs)</w:t>
            </w:r>
          </w:p>
        </w:tc>
        <w:tc>
          <w:tcPr>
            <w:tcW w:w="3565" w:type="dxa"/>
          </w:tcPr>
          <w:p w:rsidR="00CE4A8C" w:rsidRDefault="00C14F47" w:rsidP="00C14F47">
            <w:pPr>
              <w:pStyle w:val="Default"/>
              <w:spacing w:line="360" w:lineRule="auto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Menactra</w:t>
            </w: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     _____-_____-_____</w:t>
            </w:r>
            <w:r w:rsidR="0051398A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 </w:t>
            </w:r>
            <w:r w:rsidR="0051398A" w:rsidRPr="0051398A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OR</w:t>
            </w:r>
          </w:p>
          <w:p w:rsidR="0051398A" w:rsidRPr="00F44268" w:rsidRDefault="00C14F47" w:rsidP="00C14F47">
            <w:pPr>
              <w:pStyle w:val="Default"/>
              <w:spacing w:line="360" w:lineRule="auto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 w:rsidRP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Menomune</w:t>
            </w: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  _____-_____-_____</w:t>
            </w:r>
            <w:r w:rsidR="0051398A">
              <w:rPr>
                <w:rFonts w:cs="Times New Roman"/>
                <w:color w:val="auto"/>
                <w:sz w:val="19"/>
                <w:szCs w:val="19"/>
                <w:lang w:val="en-US"/>
              </w:rPr>
              <w:br/>
            </w:r>
            <w:r w:rsidR="0051398A" w:rsidRPr="0051398A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Serogroup B</w:t>
            </w:r>
            <w:r w:rsidR="0051398A"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 _____-_____-_____</w:t>
            </w:r>
          </w:p>
        </w:tc>
      </w:tr>
      <w:tr w:rsidR="00F44268" w:rsidRPr="00F44268" w:rsidTr="00CE4A8C">
        <w:trPr>
          <w:trHeight w:val="834"/>
        </w:trPr>
        <w:tc>
          <w:tcPr>
            <w:tcW w:w="7308" w:type="dxa"/>
          </w:tcPr>
          <w:p w:rsidR="00CE4A8C" w:rsidRDefault="00F44268" w:rsidP="00F44268">
            <w:pPr>
              <w:pStyle w:val="Default"/>
              <w:numPr>
                <w:ilvl w:val="0"/>
                <w:numId w:val="2"/>
              </w:numPr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POLIO (primary series required for all students)</w:t>
            </w:r>
          </w:p>
          <w:p w:rsidR="00F44268" w:rsidRPr="00F44268" w:rsidRDefault="00F44268" w:rsidP="00F44268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Date of last dose…………………………………………………………</w:t>
            </w:r>
          </w:p>
        </w:tc>
        <w:tc>
          <w:tcPr>
            <w:tcW w:w="3565" w:type="dxa"/>
          </w:tcPr>
          <w:p w:rsidR="00CE4A8C" w:rsidRPr="008361D7" w:rsidRDefault="008361D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                                           </w:t>
            </w: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□</w:t>
            </w:r>
            <w:r w:rsidRPr="008361D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IPV</w:t>
            </w:r>
          </w:p>
          <w:p w:rsidR="008361D7" w:rsidRPr="00F44268" w:rsidRDefault="008361D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 xml:space="preserve">_____-_____-_____          </w:t>
            </w: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□OPV</w:t>
            </w:r>
          </w:p>
        </w:tc>
      </w:tr>
      <w:tr w:rsidR="00F44268" w:rsidRPr="00F44268" w:rsidTr="00CE4A8C">
        <w:trPr>
          <w:trHeight w:val="883"/>
        </w:trPr>
        <w:tc>
          <w:tcPr>
            <w:tcW w:w="7308" w:type="dxa"/>
          </w:tcPr>
          <w:p w:rsidR="00CE4A8C" w:rsidRDefault="00F44268" w:rsidP="00F44268">
            <w:pPr>
              <w:pStyle w:val="Default"/>
              <w:numPr>
                <w:ilvl w:val="0"/>
                <w:numId w:val="2"/>
              </w:numPr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color w:val="auto"/>
                <w:sz w:val="19"/>
                <w:szCs w:val="19"/>
                <w:lang w:val="en-US"/>
              </w:rPr>
              <w:t>VARICELLA</w:t>
            </w:r>
          </w:p>
          <w:p w:rsidR="00F44268" w:rsidRDefault="00F44268" w:rsidP="00F44268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History of disease Yes</w:t>
            </w:r>
            <w:r w:rsid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□</w:t>
            </w: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 No</w:t>
            </w:r>
            <w:r w:rsidR="00C14F47"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□</w:t>
            </w:r>
          </w:p>
          <w:p w:rsidR="00F44268" w:rsidRDefault="00F44268" w:rsidP="00F44268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If No History of Disease:</w:t>
            </w:r>
          </w:p>
          <w:p w:rsidR="00F44268" w:rsidRDefault="00F44268" w:rsidP="00F44268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1.  Varicella Antibody Titer ____-____-____ Result: Positive____Negative____</w:t>
            </w:r>
          </w:p>
          <w:p w:rsidR="00C14F47" w:rsidRDefault="00C14F47" w:rsidP="00F44268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OR</w:t>
            </w:r>
          </w:p>
          <w:p w:rsidR="00C14F47" w:rsidRDefault="00C14F47" w:rsidP="00C14F47">
            <w:pPr>
              <w:pStyle w:val="Default"/>
              <w:spacing w:line="360" w:lineRule="auto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2.  Immunization required if titer negative and no disease history</w:t>
            </w:r>
          </w:p>
          <w:p w:rsidR="00C14F47" w:rsidRDefault="00C14F47" w:rsidP="00C14F47">
            <w:pPr>
              <w:pStyle w:val="Default"/>
              <w:spacing w:line="360" w:lineRule="auto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         Dose #1……………………………………………………………</w:t>
            </w:r>
          </w:p>
          <w:p w:rsidR="00C14F47" w:rsidRDefault="00C14F47" w:rsidP="00C14F47">
            <w:pPr>
              <w:pStyle w:val="Default"/>
              <w:spacing w:line="360" w:lineRule="auto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 xml:space="preserve">          Dose #2 given at least 4 weeks after 1</w:t>
            </w:r>
            <w:r w:rsidRPr="00C14F47">
              <w:rPr>
                <w:rFonts w:cs="Times New Roman"/>
                <w:b/>
                <w:color w:val="auto"/>
                <w:sz w:val="19"/>
                <w:szCs w:val="19"/>
                <w:vertAlign w:val="superscript"/>
                <w:lang w:val="en-US"/>
              </w:rPr>
              <w:t>st</w:t>
            </w: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………………………….</w:t>
            </w:r>
          </w:p>
          <w:p w:rsidR="00C14F47" w:rsidRPr="00F44268" w:rsidRDefault="00C14F47" w:rsidP="00F44268">
            <w:pPr>
              <w:pStyle w:val="Default"/>
              <w:ind w:left="450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</w:p>
        </w:tc>
        <w:tc>
          <w:tcPr>
            <w:tcW w:w="3565" w:type="dxa"/>
          </w:tcPr>
          <w:p w:rsidR="00CE4A8C" w:rsidRDefault="00CE4A8C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8361D7" w:rsidRDefault="008361D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8361D7" w:rsidRDefault="008361D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8361D7" w:rsidRDefault="008361D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8361D7" w:rsidRDefault="008361D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8361D7" w:rsidRDefault="008361D7">
            <w:pPr>
              <w:pStyle w:val="Default"/>
              <w:rPr>
                <w:rFonts w:cs="Times New Roman"/>
                <w:color w:val="auto"/>
                <w:sz w:val="19"/>
                <w:szCs w:val="19"/>
                <w:lang w:val="en-US"/>
              </w:rPr>
            </w:pPr>
          </w:p>
          <w:p w:rsidR="008361D7" w:rsidRDefault="008361D7">
            <w:pPr>
              <w:pStyle w:val="Default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#1  _____-_____-_____</w:t>
            </w:r>
          </w:p>
          <w:p w:rsidR="008361D7" w:rsidRDefault="008361D7">
            <w:pPr>
              <w:pStyle w:val="Default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</w:p>
          <w:p w:rsidR="008361D7" w:rsidRPr="008361D7" w:rsidRDefault="008361D7">
            <w:pPr>
              <w:pStyle w:val="Default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  <w:r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  <w:t>#2 _____-_____-_____</w:t>
            </w:r>
          </w:p>
        </w:tc>
      </w:tr>
      <w:tr w:rsidR="00C9294D" w:rsidRPr="00F44268" w:rsidTr="001F5AAA">
        <w:trPr>
          <w:trHeight w:val="834"/>
        </w:trPr>
        <w:tc>
          <w:tcPr>
            <w:tcW w:w="10873" w:type="dxa"/>
            <w:gridSpan w:val="2"/>
          </w:tcPr>
          <w:p w:rsidR="00C9294D" w:rsidRDefault="00C9294D" w:rsidP="00C929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-Bold" w:hAnsi="Garamond-Bold" w:cs="Garamond-Bold"/>
                <w:bCs/>
                <w:sz w:val="19"/>
                <w:szCs w:val="19"/>
                <w:lang w:val="en-US"/>
              </w:rPr>
            </w:pPr>
            <w:r>
              <w:rPr>
                <w:rFonts w:ascii="Garamond-Bold" w:hAnsi="Garamond-Bold" w:cs="Garamond-Bold"/>
                <w:bCs/>
                <w:sz w:val="19"/>
                <w:szCs w:val="19"/>
                <w:lang w:val="en-US"/>
              </w:rPr>
              <w:t>TUBERCULIN SKIN TEST (TST)</w:t>
            </w:r>
          </w:p>
          <w:p w:rsid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Garamond-Bold" w:hAnsi="Garamond-Bold" w:cs="Garamond-Bold"/>
                <w:bCs/>
                <w:sz w:val="19"/>
                <w:szCs w:val="19"/>
                <w:lang w:val="en-US"/>
              </w:rPr>
            </w:pP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>(TST result should be recorded as actual millimeters (mm) of induration, transverse diameter; if no induration, write</w:t>
            </w:r>
          </w:p>
          <w:p w:rsid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Garamond-Bold" w:hAnsi="Garamond-Bold" w:cs="Garamond-Bold"/>
                <w:bCs/>
                <w:sz w:val="19"/>
                <w:szCs w:val="19"/>
                <w:lang w:val="en-US"/>
              </w:rPr>
            </w:pP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>“0”. The TST interpretation should be based on mm of induration as well as risk factors.)</w:t>
            </w:r>
          </w:p>
          <w:p w:rsidR="00C9294D" w:rsidRP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Garamond-Bold" w:hAnsi="Garamond-Bold" w:cs="Garamond-Bold"/>
                <w:bCs/>
                <w:sz w:val="19"/>
                <w:szCs w:val="19"/>
                <w:lang w:val="en-US"/>
              </w:rPr>
            </w:pP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>Date Given: ____/____/____ Date Read: ____/____/____</w:t>
            </w:r>
          </w:p>
          <w:p w:rsid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9"/>
                <w:szCs w:val="19"/>
                <w:lang w:val="en-US"/>
              </w:rPr>
            </w:pP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                </w:t>
            </w:r>
            <w:r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         </w:t>
            </w: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      </w:t>
            </w:r>
            <w:r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M  </w:t>
            </w: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     </w:t>
            </w: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D       Y          </w:t>
            </w:r>
            <w:r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             M        D       Y</w:t>
            </w:r>
          </w:p>
          <w:p w:rsidR="00C9294D" w:rsidRPr="00C9294D" w:rsidRDefault="00C9294D" w:rsidP="00C9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9"/>
                <w:szCs w:val="19"/>
                <w:lang w:val="en-US"/>
              </w:rPr>
            </w:pPr>
            <w:r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          </w:t>
            </w: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 xml:space="preserve">Result: ________ mm of induration  </w:t>
            </w:r>
            <w:r w:rsidRPr="00C9294D">
              <w:rPr>
                <w:rFonts w:ascii="Garamond" w:hAnsi="Garamond" w:cs="Garamond"/>
                <w:sz w:val="19"/>
                <w:szCs w:val="19"/>
                <w:lang w:val="en-US"/>
              </w:rPr>
              <w:tab/>
              <w:t>Interpretation: positive____ negative____</w:t>
            </w:r>
          </w:p>
          <w:p w:rsidR="00C9294D" w:rsidRPr="008361D7" w:rsidRDefault="00C9294D" w:rsidP="008361D7">
            <w:pPr>
              <w:pStyle w:val="Default"/>
              <w:spacing w:line="360" w:lineRule="auto"/>
              <w:rPr>
                <w:rFonts w:cs="Times New Roman"/>
                <w:b/>
                <w:color w:val="auto"/>
                <w:sz w:val="19"/>
                <w:szCs w:val="19"/>
                <w:lang w:val="en-US"/>
              </w:rPr>
            </w:pPr>
          </w:p>
        </w:tc>
      </w:tr>
    </w:tbl>
    <w:p w:rsidR="00C9294D" w:rsidRDefault="00C9294D">
      <w:pPr>
        <w:pStyle w:val="Default"/>
        <w:rPr>
          <w:rFonts w:cs="Times New Roman"/>
          <w:b/>
          <w:color w:val="auto"/>
          <w:lang w:val="en-US"/>
        </w:rPr>
      </w:pPr>
    </w:p>
    <w:p w:rsidR="00C9294D" w:rsidRDefault="00C9294D">
      <w:pPr>
        <w:pStyle w:val="Default"/>
        <w:rPr>
          <w:rFonts w:cs="Times New Roman"/>
          <w:b/>
          <w:color w:val="auto"/>
          <w:lang w:val="en-US"/>
        </w:rPr>
      </w:pPr>
    </w:p>
    <w:p w:rsidR="003A3750" w:rsidRDefault="00C14F47">
      <w:pPr>
        <w:pStyle w:val="Default"/>
        <w:rPr>
          <w:rFonts w:cs="Times New Roman"/>
          <w:b/>
          <w:color w:val="auto"/>
          <w:lang w:val="en-US"/>
        </w:rPr>
      </w:pPr>
      <w:r>
        <w:rPr>
          <w:rFonts w:cs="Times New Roman"/>
          <w:b/>
          <w:color w:val="auto"/>
          <w:lang w:val="en-US"/>
        </w:rPr>
        <w:t xml:space="preserve">Examining Physician </w:t>
      </w:r>
    </w:p>
    <w:p w:rsidR="00C14F47" w:rsidRDefault="00C14F47">
      <w:pPr>
        <w:pStyle w:val="Default"/>
        <w:rPr>
          <w:rFonts w:cs="Times New Roman"/>
          <w:b/>
          <w:color w:val="auto"/>
          <w:lang w:val="en-US"/>
        </w:rPr>
      </w:pPr>
    </w:p>
    <w:p w:rsidR="00C14F47" w:rsidRDefault="00C14F47">
      <w:pPr>
        <w:pStyle w:val="Default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>Name________________________________________Address______________________________________</w:t>
      </w:r>
    </w:p>
    <w:p w:rsidR="00C14F47" w:rsidRDefault="00C14F47">
      <w:pPr>
        <w:pStyle w:val="Default"/>
        <w:rPr>
          <w:rFonts w:cs="Times New Roman"/>
          <w:color w:val="auto"/>
          <w:lang w:val="en-US"/>
        </w:rPr>
      </w:pPr>
    </w:p>
    <w:p w:rsidR="003C7F5B" w:rsidRDefault="00C14F47" w:rsidP="008361D7">
      <w:pPr>
        <w:pStyle w:val="Default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>Signature_____________________________________Phone________________________________________</w:t>
      </w:r>
    </w:p>
    <w:sectPr w:rsidR="003C7F5B">
      <w:pgSz w:w="12240" w:h="16340"/>
      <w:pgMar w:top="1138" w:right="900" w:bottom="1191" w:left="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8FD"/>
    <w:multiLevelType w:val="hybridMultilevel"/>
    <w:tmpl w:val="6324EA50"/>
    <w:lvl w:ilvl="0" w:tplc="75B643E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3D1B62F5"/>
    <w:multiLevelType w:val="hybridMultilevel"/>
    <w:tmpl w:val="5BF65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A5A8F"/>
    <w:multiLevelType w:val="hybridMultilevel"/>
    <w:tmpl w:val="A7284A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F77A18"/>
    <w:multiLevelType w:val="hybridMultilevel"/>
    <w:tmpl w:val="6B74C6FC"/>
    <w:lvl w:ilvl="0" w:tplc="0C0A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5F645A56"/>
    <w:multiLevelType w:val="hybridMultilevel"/>
    <w:tmpl w:val="9E34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504940"/>
    <w:multiLevelType w:val="hybridMultilevel"/>
    <w:tmpl w:val="8CCE4C8E"/>
    <w:lvl w:ilvl="0" w:tplc="0C0A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6" w15:restartNumberingAfterBreak="0">
    <w:nsid w:val="7F2208E8"/>
    <w:multiLevelType w:val="hybridMultilevel"/>
    <w:tmpl w:val="AC967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50"/>
    <w:rsid w:val="00066312"/>
    <w:rsid w:val="000D1FEA"/>
    <w:rsid w:val="000E64E9"/>
    <w:rsid w:val="0010306D"/>
    <w:rsid w:val="001F5AAA"/>
    <w:rsid w:val="0036452C"/>
    <w:rsid w:val="003A3750"/>
    <w:rsid w:val="003C7F5B"/>
    <w:rsid w:val="0051398A"/>
    <w:rsid w:val="005649C0"/>
    <w:rsid w:val="006B2B67"/>
    <w:rsid w:val="006B7E6F"/>
    <w:rsid w:val="0082407C"/>
    <w:rsid w:val="008361D7"/>
    <w:rsid w:val="009222DA"/>
    <w:rsid w:val="00A041E9"/>
    <w:rsid w:val="00A44326"/>
    <w:rsid w:val="00B22BA6"/>
    <w:rsid w:val="00C14F47"/>
    <w:rsid w:val="00C9294D"/>
    <w:rsid w:val="00CE4A8C"/>
    <w:rsid w:val="00DD6A59"/>
    <w:rsid w:val="00ED2C0A"/>
    <w:rsid w:val="00F44268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34B6B74A-7087-45A8-97A6-B99E69F8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1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750"/>
    <w:rPr>
      <w:rFonts w:ascii="Tahoma" w:hAnsi="Tahoma" w:cs="Times New Roman"/>
      <w:sz w:val="16"/>
    </w:rPr>
  </w:style>
  <w:style w:type="paragraph" w:styleId="NoSpacing">
    <w:name w:val="No Spacing"/>
    <w:uiPriority w:val="1"/>
    <w:qFormat/>
    <w:rsid w:val="003A3750"/>
    <w:rPr>
      <w:rFonts w:cs="Times New Roman"/>
      <w:sz w:val="22"/>
      <w:szCs w:val="22"/>
      <w:lang w:val="es-ES" w:eastAsia="es-ES"/>
    </w:rPr>
  </w:style>
  <w:style w:type="table" w:styleId="TableGrid">
    <w:name w:val="Table Grid"/>
    <w:basedOn w:val="TableNormal"/>
    <w:uiPriority w:val="59"/>
    <w:rsid w:val="00CE4A8C"/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Immunization Record.docx</vt:lpstr>
    </vt:vector>
  </TitlesOfParts>
  <Company>Rhodes College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Immunization Record.docx</dc:title>
  <dc:subject/>
  <dc:creator>SelmerD</dc:creator>
  <cp:keywords/>
  <dc:description/>
  <cp:lastModifiedBy>Nick</cp:lastModifiedBy>
  <cp:revision>2</cp:revision>
  <dcterms:created xsi:type="dcterms:W3CDTF">2017-04-04T12:57:00Z</dcterms:created>
  <dcterms:modified xsi:type="dcterms:W3CDTF">2017-04-04T12:57:00Z</dcterms:modified>
</cp:coreProperties>
</file>