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178E" w14:textId="77777777" w:rsidR="008218D0" w:rsidRDefault="008218D0" w:rsidP="00DD2F98">
      <w:pPr>
        <w:pStyle w:val="Title"/>
        <w:tabs>
          <w:tab w:val="left" w:pos="1350"/>
        </w:tabs>
        <w:rPr>
          <w:b w:val="0"/>
          <w:bCs w:val="0"/>
          <w:smallCaps/>
          <w:sz w:val="36"/>
        </w:rPr>
      </w:pPr>
      <w:r w:rsidRPr="00045192">
        <w:rPr>
          <w:b w:val="0"/>
          <w:bCs w:val="0"/>
          <w:smallCaps/>
          <w:sz w:val="36"/>
        </w:rPr>
        <w:t>Caki Wilkinson</w:t>
      </w:r>
    </w:p>
    <w:p w14:paraId="700A9200" w14:textId="6AE1E296" w:rsidR="008218D0" w:rsidRDefault="00F37488" w:rsidP="00F37488">
      <w:pPr>
        <w:pStyle w:val="Title"/>
      </w:pPr>
      <w:r>
        <w:t>________________________________</w:t>
      </w:r>
      <w:r w:rsidR="008218D0">
        <w:t>______________________________________________</w:t>
      </w:r>
    </w:p>
    <w:p w14:paraId="60900E06" w14:textId="77777777" w:rsidR="008218D0" w:rsidRDefault="008218D0" w:rsidP="008218D0">
      <w:pPr>
        <w:pStyle w:val="Title"/>
        <w:rPr>
          <w:b w:val="0"/>
          <w:bCs w:val="0"/>
          <w:sz w:val="20"/>
        </w:rPr>
      </w:pPr>
    </w:p>
    <w:p w14:paraId="1176D81F" w14:textId="6B2F76F8" w:rsidR="008218D0" w:rsidRDefault="008218D0" w:rsidP="008218D0">
      <w:pPr>
        <w:pStyle w:val="Title"/>
        <w:jc w:val="left"/>
      </w:pPr>
      <w:r w:rsidRPr="008847EC">
        <w:rPr>
          <w:b w:val="0"/>
        </w:rPr>
        <w:t xml:space="preserve">Department of English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847EC">
        <w:rPr>
          <w:b w:val="0"/>
        </w:rPr>
        <w:t>901.843.3426</w:t>
      </w:r>
      <w:r w:rsidR="008058CE">
        <w:rPr>
          <w:b w:val="0"/>
        </w:rPr>
        <w:t xml:space="preserve"> (office)</w:t>
      </w:r>
    </w:p>
    <w:p w14:paraId="174DCBDF" w14:textId="34C38645" w:rsidR="008218D0" w:rsidRDefault="008218D0" w:rsidP="008218D0">
      <w:pPr>
        <w:pStyle w:val="Title"/>
        <w:jc w:val="left"/>
      </w:pPr>
      <w:r w:rsidRPr="008847EC">
        <w:rPr>
          <w:b w:val="0"/>
        </w:rPr>
        <w:t>Rhodes College</w:t>
      </w:r>
      <w:r w:rsidR="001422E1">
        <w:rPr>
          <w:b w:val="0"/>
        </w:rPr>
        <w:tab/>
      </w:r>
      <w:r w:rsidR="001422E1">
        <w:rPr>
          <w:b w:val="0"/>
        </w:rPr>
        <w:tab/>
      </w:r>
      <w:r w:rsidR="001422E1">
        <w:rPr>
          <w:b w:val="0"/>
        </w:rPr>
        <w:tab/>
      </w:r>
      <w:r w:rsidR="001422E1">
        <w:rPr>
          <w:b w:val="0"/>
        </w:rPr>
        <w:tab/>
      </w:r>
      <w:r w:rsidR="00801982">
        <w:rPr>
          <w:b w:val="0"/>
        </w:rPr>
        <w:t>wilkinsonc@rhodes.edu</w:t>
      </w:r>
    </w:p>
    <w:p w14:paraId="1E92DCBE" w14:textId="718FCD4A" w:rsidR="008218D0" w:rsidRPr="008847EC" w:rsidRDefault="008218D0" w:rsidP="008218D0">
      <w:pPr>
        <w:pStyle w:val="Title"/>
        <w:jc w:val="left"/>
        <w:rPr>
          <w:b w:val="0"/>
        </w:rPr>
      </w:pPr>
      <w:r w:rsidRPr="008847EC">
        <w:rPr>
          <w:b w:val="0"/>
        </w:rPr>
        <w:t>2000 North Parkway</w:t>
      </w:r>
      <w:r w:rsidR="008058CE">
        <w:rPr>
          <w:b w:val="0"/>
        </w:rPr>
        <w:tab/>
      </w:r>
      <w:r w:rsidR="008058CE">
        <w:rPr>
          <w:b w:val="0"/>
        </w:rPr>
        <w:tab/>
      </w:r>
      <w:r w:rsidR="008058CE">
        <w:rPr>
          <w:b w:val="0"/>
        </w:rPr>
        <w:tab/>
      </w:r>
      <w:r w:rsidR="008058CE">
        <w:rPr>
          <w:b w:val="0"/>
        </w:rPr>
        <w:tab/>
      </w:r>
    </w:p>
    <w:p w14:paraId="62AE241A" w14:textId="50148302" w:rsidR="00867D4E" w:rsidRPr="003E43F8" w:rsidRDefault="008218D0" w:rsidP="00867D4E">
      <w:pPr>
        <w:pStyle w:val="Title"/>
        <w:jc w:val="left"/>
        <w:rPr>
          <w:b w:val="0"/>
        </w:rPr>
      </w:pPr>
      <w:r w:rsidRPr="008847EC">
        <w:rPr>
          <w:b w:val="0"/>
        </w:rPr>
        <w:t>Memphis, TN 38112</w:t>
      </w:r>
    </w:p>
    <w:p w14:paraId="7D64A8F5" w14:textId="6AC2AB52" w:rsidR="00877857" w:rsidRPr="00867D4E" w:rsidRDefault="00877857" w:rsidP="003E43F8">
      <w:pPr>
        <w:pStyle w:val="Title"/>
        <w:spacing w:before="280" w:after="120"/>
        <w:jc w:val="left"/>
      </w:pPr>
      <w:r>
        <w:t>EDUCATION</w:t>
      </w:r>
    </w:p>
    <w:p w14:paraId="19B2B458" w14:textId="77777777" w:rsidR="00877857" w:rsidRPr="00877857" w:rsidRDefault="00877857" w:rsidP="00877857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>2011</w:t>
      </w:r>
      <w:r>
        <w:rPr>
          <w:b w:val="0"/>
          <w:bCs w:val="0"/>
        </w:rPr>
        <w:tab/>
      </w:r>
      <w:r w:rsidRPr="008847EC">
        <w:rPr>
          <w:b w:val="0"/>
        </w:rPr>
        <w:t>PhD in Engl</w:t>
      </w:r>
      <w:r>
        <w:rPr>
          <w:b w:val="0"/>
        </w:rPr>
        <w:t xml:space="preserve">ish and Comparative Literature, </w:t>
      </w:r>
      <w:r w:rsidRPr="008847EC">
        <w:rPr>
          <w:b w:val="0"/>
          <w:bCs w:val="0"/>
        </w:rPr>
        <w:t>University of Cincinnati</w:t>
      </w:r>
    </w:p>
    <w:p w14:paraId="77BD58D3" w14:textId="77777777" w:rsidR="00877857" w:rsidRPr="008847EC" w:rsidRDefault="00877857" w:rsidP="0087785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2006</w:t>
      </w:r>
      <w:r>
        <w:rPr>
          <w:b w:val="0"/>
          <w:bCs w:val="0"/>
        </w:rPr>
        <w:tab/>
      </w:r>
      <w:r w:rsidRPr="008847EC">
        <w:rPr>
          <w:b w:val="0"/>
        </w:rPr>
        <w:t>MFA in Poetry</w:t>
      </w:r>
      <w:r>
        <w:rPr>
          <w:b w:val="0"/>
          <w:bCs w:val="0"/>
        </w:rPr>
        <w:t>, The Johns Hopkins University</w:t>
      </w:r>
    </w:p>
    <w:p w14:paraId="38C02A5F" w14:textId="5E0425E3" w:rsidR="00ED6782" w:rsidRPr="003E43F8" w:rsidRDefault="00877857" w:rsidP="003E43F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2003</w:t>
      </w:r>
      <w:r>
        <w:rPr>
          <w:b w:val="0"/>
          <w:bCs w:val="0"/>
        </w:rPr>
        <w:tab/>
      </w:r>
      <w:r w:rsidRPr="008847EC">
        <w:rPr>
          <w:b w:val="0"/>
        </w:rPr>
        <w:t>BA in English</w:t>
      </w:r>
      <w:r w:rsidRPr="008847EC">
        <w:rPr>
          <w:b w:val="0"/>
          <w:bCs w:val="0"/>
        </w:rPr>
        <w:t xml:space="preserve">, </w:t>
      </w:r>
      <w:r w:rsidRPr="008847EC">
        <w:rPr>
          <w:b w:val="0"/>
          <w:bCs w:val="0"/>
          <w:i/>
          <w:iCs/>
        </w:rPr>
        <w:t xml:space="preserve">Phi Beta Kappa, </w:t>
      </w:r>
      <w:r>
        <w:rPr>
          <w:b w:val="0"/>
          <w:bCs w:val="0"/>
          <w:i/>
          <w:iCs/>
        </w:rPr>
        <w:t>c</w:t>
      </w:r>
      <w:r w:rsidRPr="008847EC">
        <w:rPr>
          <w:b w:val="0"/>
          <w:bCs w:val="0"/>
          <w:i/>
          <w:iCs/>
        </w:rPr>
        <w:t xml:space="preserve">um </w:t>
      </w:r>
      <w:r>
        <w:rPr>
          <w:b w:val="0"/>
          <w:bCs w:val="0"/>
          <w:i/>
          <w:iCs/>
        </w:rPr>
        <w:t>l</w:t>
      </w:r>
      <w:r w:rsidRPr="008847EC">
        <w:rPr>
          <w:b w:val="0"/>
          <w:bCs w:val="0"/>
          <w:i/>
          <w:iCs/>
        </w:rPr>
        <w:t>aude</w:t>
      </w:r>
      <w:r>
        <w:rPr>
          <w:b w:val="0"/>
          <w:bCs w:val="0"/>
          <w:iCs/>
        </w:rPr>
        <w:t>,</w:t>
      </w:r>
      <w:r w:rsidRPr="008847EC">
        <w:rPr>
          <w:b w:val="0"/>
          <w:bCs w:val="0"/>
        </w:rPr>
        <w:t xml:space="preserve"> Rhodes College, Memphis, TN</w:t>
      </w:r>
    </w:p>
    <w:p w14:paraId="64CEF64B" w14:textId="41ABC5E6" w:rsidR="00ED6782" w:rsidRDefault="00370C6A" w:rsidP="003E43F8">
      <w:pPr>
        <w:pStyle w:val="Subtitle"/>
        <w:spacing w:before="280" w:after="120"/>
        <w:jc w:val="left"/>
      </w:pPr>
      <w:r>
        <w:t>EMPLOYMENT</w:t>
      </w:r>
    </w:p>
    <w:p w14:paraId="055EB9BB" w14:textId="58BE7638" w:rsidR="00B8643E" w:rsidRDefault="00B8643E" w:rsidP="00B8643E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>2016</w:t>
      </w:r>
      <w:r>
        <w:t>–</w:t>
      </w:r>
      <w:r>
        <w:rPr>
          <w:b w:val="0"/>
        </w:rPr>
        <w:tab/>
        <w:t>Director of Creative Writing</w:t>
      </w:r>
      <w:r w:rsidRPr="00DE0146">
        <w:rPr>
          <w:b w:val="0"/>
        </w:rPr>
        <w:t>, Rhodes College</w:t>
      </w:r>
      <w:r>
        <w:rPr>
          <w:b w:val="0"/>
        </w:rPr>
        <w:t>, Memphis, TN</w:t>
      </w:r>
    </w:p>
    <w:p w14:paraId="05AA7863" w14:textId="77502D7A" w:rsidR="00ED6782" w:rsidRPr="00DE0146" w:rsidRDefault="00ED6782" w:rsidP="00867D4E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>2012</w:t>
      </w:r>
      <w:r>
        <w:t xml:space="preserve">– </w:t>
      </w:r>
      <w:r>
        <w:tab/>
      </w:r>
      <w:r w:rsidR="00B8643E">
        <w:rPr>
          <w:b w:val="0"/>
        </w:rPr>
        <w:t xml:space="preserve">Assistant Professor of English, </w:t>
      </w:r>
      <w:r w:rsidRPr="00DE0146">
        <w:rPr>
          <w:b w:val="0"/>
        </w:rPr>
        <w:t>Rhodes College</w:t>
      </w:r>
      <w:r w:rsidR="008058CE">
        <w:rPr>
          <w:b w:val="0"/>
        </w:rPr>
        <w:t>, Memphis, TN</w:t>
      </w:r>
    </w:p>
    <w:p w14:paraId="470E07C8" w14:textId="5EBCB447" w:rsidR="00ED6782" w:rsidRDefault="00ED6782" w:rsidP="00ED6782">
      <w:pPr>
        <w:pStyle w:val="Subtitle"/>
        <w:jc w:val="left"/>
        <w:rPr>
          <w:b w:val="0"/>
        </w:rPr>
      </w:pPr>
      <w:r>
        <w:rPr>
          <w:b w:val="0"/>
        </w:rPr>
        <w:t>2011-2</w:t>
      </w:r>
      <w:r>
        <w:rPr>
          <w:b w:val="0"/>
        </w:rPr>
        <w:tab/>
        <w:t>Instructor, Department of English, The University of the South</w:t>
      </w:r>
      <w:r w:rsidR="00867D4E">
        <w:rPr>
          <w:b w:val="0"/>
        </w:rPr>
        <w:t>, Sewanee, TN</w:t>
      </w:r>
    </w:p>
    <w:p w14:paraId="580B9963" w14:textId="77777777" w:rsidR="00685D4B" w:rsidRDefault="00685D4B" w:rsidP="003E43F8">
      <w:pPr>
        <w:pStyle w:val="Subtitle"/>
        <w:spacing w:before="280" w:after="120"/>
        <w:jc w:val="left"/>
      </w:pPr>
      <w:r w:rsidRPr="004D00E1">
        <w:t>TEACHING</w:t>
      </w:r>
    </w:p>
    <w:p w14:paraId="50084999" w14:textId="77777777" w:rsidR="00685D4B" w:rsidRPr="00DE0146" w:rsidRDefault="00685D4B" w:rsidP="00F37488">
      <w:pPr>
        <w:rPr>
          <w:b/>
        </w:rPr>
      </w:pPr>
      <w:r>
        <w:t xml:space="preserve">2012– </w:t>
      </w:r>
      <w:r>
        <w:tab/>
      </w:r>
      <w:r w:rsidRPr="00DE0146">
        <w:t>Assistant Professor, Department of English, Rhodes College</w:t>
      </w:r>
    </w:p>
    <w:p w14:paraId="346B219F" w14:textId="77777777" w:rsidR="00685D4B" w:rsidRPr="000E7416" w:rsidRDefault="00685D4B" w:rsidP="00F37488">
      <w:pPr>
        <w:pStyle w:val="Subtitle"/>
        <w:jc w:val="left"/>
        <w:rPr>
          <w:b w:val="0"/>
        </w:rPr>
      </w:pPr>
      <w:r w:rsidRPr="000E7416">
        <w:rPr>
          <w:b w:val="0"/>
        </w:rPr>
        <w:t>2011-2</w:t>
      </w:r>
      <w:r w:rsidRPr="000E7416">
        <w:rPr>
          <w:b w:val="0"/>
        </w:rPr>
        <w:tab/>
        <w:t>Instructor, Department of English, Sewanee: The University of the South</w:t>
      </w:r>
    </w:p>
    <w:p w14:paraId="43B9347E" w14:textId="77777777" w:rsidR="00685D4B" w:rsidRDefault="00685D4B" w:rsidP="00F37488">
      <w:pPr>
        <w:pStyle w:val="Subtitle"/>
        <w:jc w:val="left"/>
        <w:rPr>
          <w:b w:val="0"/>
        </w:rPr>
      </w:pPr>
      <w:r>
        <w:rPr>
          <w:b w:val="0"/>
        </w:rPr>
        <w:t>2007-10</w:t>
      </w:r>
      <w:r>
        <w:rPr>
          <w:b w:val="0"/>
        </w:rPr>
        <w:tab/>
        <w:t>Graduate Instructor, Department of English, The University of Cincinnati</w:t>
      </w:r>
    </w:p>
    <w:p w14:paraId="60BF2A3F" w14:textId="77777777" w:rsidR="00685D4B" w:rsidRPr="00CC1E60" w:rsidRDefault="00685D4B" w:rsidP="00F37488">
      <w:pPr>
        <w:pStyle w:val="Subtitle"/>
        <w:jc w:val="left"/>
        <w:rPr>
          <w:b w:val="0"/>
        </w:rPr>
      </w:pPr>
      <w:r>
        <w:rPr>
          <w:b w:val="0"/>
        </w:rPr>
        <w:t>2004-6</w:t>
      </w:r>
      <w:r>
        <w:rPr>
          <w:b w:val="0"/>
        </w:rPr>
        <w:tab/>
        <w:t>Graduate Lecturer, The Writing Seminars, Johns Hopkins University</w:t>
      </w:r>
      <w:r>
        <w:rPr>
          <w:b w:val="0"/>
        </w:rPr>
        <w:tab/>
      </w:r>
    </w:p>
    <w:p w14:paraId="4B26D451" w14:textId="085CE6CE" w:rsidR="00783507" w:rsidRDefault="00737FB3" w:rsidP="003E43F8">
      <w:pPr>
        <w:pStyle w:val="Subtitle"/>
        <w:spacing w:before="280" w:after="120"/>
        <w:jc w:val="left"/>
      </w:pPr>
      <w:r>
        <w:t>HONORS AND AWARDS</w:t>
      </w:r>
    </w:p>
    <w:p w14:paraId="0F67467A" w14:textId="00601C7B" w:rsidR="00B7136D" w:rsidRPr="0088409B" w:rsidRDefault="00B7136D" w:rsidP="00B8643E">
      <w:pPr>
        <w:ind w:left="1152" w:hanging="1152"/>
        <w:jc w:val="both"/>
      </w:pPr>
      <w:r w:rsidRPr="0088409B">
        <w:t xml:space="preserve">2017 </w:t>
      </w:r>
      <w:r w:rsidRPr="0088409B">
        <w:tab/>
        <w:t>Tennessee Arts Commission Individual Artist Fellowship</w:t>
      </w:r>
      <w:r w:rsidR="009D5BF2" w:rsidRPr="0088409B">
        <w:t xml:space="preserve"> in Poetry</w:t>
      </w:r>
      <w:r w:rsidRPr="0088409B">
        <w:t xml:space="preserve"> ($5000)</w:t>
      </w:r>
    </w:p>
    <w:p w14:paraId="2B51D80F" w14:textId="5E8C3D14" w:rsidR="003B5365" w:rsidRDefault="003B5365" w:rsidP="006023EF">
      <w:pPr>
        <w:ind w:left="1152" w:hanging="1152"/>
        <w:jc w:val="both"/>
      </w:pPr>
      <w:r w:rsidRPr="0088409B">
        <w:t>2017</w:t>
      </w:r>
      <w:r w:rsidRPr="0088409B">
        <w:tab/>
      </w:r>
      <w:r w:rsidR="00B245A4" w:rsidRPr="0088409B">
        <w:t>Mellon Faculty Fellow</w:t>
      </w:r>
      <w:r w:rsidR="009A0915" w:rsidRPr="0088409B">
        <w:t>,</w:t>
      </w:r>
      <w:r w:rsidR="009D5BF2" w:rsidRPr="0088409B">
        <w:t xml:space="preserve"> Liberal Arts</w:t>
      </w:r>
      <w:r w:rsidR="009D5BF2" w:rsidRPr="009D5BF2">
        <w:t xml:space="preserve"> &amp; Social Justice in the 21</w:t>
      </w:r>
      <w:r w:rsidR="009D5BF2" w:rsidRPr="009D5BF2">
        <w:rPr>
          <w:vertAlign w:val="superscript"/>
        </w:rPr>
        <w:t>st</w:t>
      </w:r>
      <w:r w:rsidR="009D5BF2" w:rsidRPr="009D5BF2">
        <w:t> </w:t>
      </w:r>
      <w:r w:rsidR="009A0915">
        <w:t xml:space="preserve">Century Initiative, Rhodes College </w:t>
      </w:r>
      <w:r w:rsidR="00A50533">
        <w:t>($75</w:t>
      </w:r>
      <w:r w:rsidR="009D5BF2">
        <w:t>00)</w:t>
      </w:r>
    </w:p>
    <w:p w14:paraId="13E096A8" w14:textId="41C366A7" w:rsidR="00B8643E" w:rsidRDefault="00B8643E" w:rsidP="00B8643E">
      <w:pPr>
        <w:ind w:left="1152" w:hanging="1152"/>
        <w:jc w:val="both"/>
      </w:pPr>
      <w:r>
        <w:t>2015</w:t>
      </w:r>
      <w:r>
        <w:tab/>
      </w:r>
      <w:r w:rsidRPr="00B8643E">
        <w:t>Hill Grant for Curricular Develop</w:t>
      </w:r>
      <w:r w:rsidR="009A0915">
        <w:t>ment and Pedagogical Innovation,</w:t>
      </w:r>
      <w:r w:rsidRPr="00B8643E">
        <w:t xml:space="preserve"> Rhodes College. With Rhiannon Graybill. ($9300)</w:t>
      </w:r>
    </w:p>
    <w:p w14:paraId="65EB4CC2" w14:textId="009F808B" w:rsidR="006644EC" w:rsidRDefault="00783507" w:rsidP="00737FB3">
      <w:pPr>
        <w:jc w:val="both"/>
      </w:pPr>
      <w:r>
        <w:t>2013</w:t>
      </w:r>
      <w:r w:rsidR="006644EC">
        <w:tab/>
        <w:t>Winner, Robert Frost Farm Prize (for a metrical poem)</w:t>
      </w:r>
    </w:p>
    <w:p w14:paraId="04EED30A" w14:textId="5B9BBEF8" w:rsidR="009B2BC7" w:rsidRDefault="00F86836" w:rsidP="00737FB3">
      <w:pPr>
        <w:jc w:val="both"/>
      </w:pPr>
      <w:r w:rsidRPr="00F86836">
        <w:t>2013</w:t>
      </w:r>
      <w:r w:rsidRPr="00F86836">
        <w:tab/>
      </w:r>
      <w:r>
        <w:t xml:space="preserve">Winner, </w:t>
      </w:r>
      <w:r w:rsidRPr="00F86836">
        <w:t>Lexi Rudnitsky/</w:t>
      </w:r>
      <w:r w:rsidR="009B2BC7" w:rsidRPr="00F86836">
        <w:t xml:space="preserve">Editor’s Choice </w:t>
      </w:r>
      <w:r w:rsidR="00803E0B">
        <w:t>Award</w:t>
      </w:r>
      <w:r w:rsidRPr="00F86836">
        <w:t>, Persea Books</w:t>
      </w:r>
    </w:p>
    <w:p w14:paraId="63DA0B33" w14:textId="2A571106" w:rsidR="00B8643E" w:rsidRDefault="00B8643E" w:rsidP="00B8643E">
      <w:pPr>
        <w:ind w:left="1152" w:hanging="1152"/>
        <w:jc w:val="both"/>
      </w:pPr>
      <w:r w:rsidRPr="00B8643E">
        <w:t>2013</w:t>
      </w:r>
      <w:r w:rsidRPr="00B8643E">
        <w:tab/>
        <w:t>Faculty Development End</w:t>
      </w:r>
      <w:r w:rsidR="00F37488">
        <w:t>owment Grant,</w:t>
      </w:r>
      <w:r w:rsidRPr="00B8643E">
        <w:t xml:space="preserve"> Rhodes College ($5000)</w:t>
      </w:r>
    </w:p>
    <w:p w14:paraId="42CA7801" w14:textId="77777777" w:rsidR="00737FB3" w:rsidRPr="00F43B22" w:rsidRDefault="00737FB3" w:rsidP="00737FB3">
      <w:r>
        <w:t>2010</w:t>
      </w:r>
      <w:r>
        <w:tab/>
      </w:r>
      <w:r w:rsidRPr="00F43B22">
        <w:t>Winner, Vassar Miller Pr</w:t>
      </w:r>
      <w:r>
        <w:t>ize (J.D. McClatchy, judge)</w:t>
      </w:r>
    </w:p>
    <w:p w14:paraId="574F4343" w14:textId="6A6D1D29" w:rsidR="00685D4B" w:rsidRPr="00685D4B" w:rsidRDefault="00685D4B" w:rsidP="00685D4B">
      <w:pPr>
        <w:jc w:val="both"/>
      </w:pPr>
      <w:r w:rsidRPr="00685D4B">
        <w:t>2010-1</w:t>
      </w:r>
      <w:r w:rsidRPr="00685D4B">
        <w:tab/>
        <w:t>Charles Phelps Taft Dissertation Fellowship, University of Cincinnati</w:t>
      </w:r>
    </w:p>
    <w:p w14:paraId="32986D2B" w14:textId="1EF154CD" w:rsidR="00737FB3" w:rsidRPr="00F43B22" w:rsidRDefault="00737FB3" w:rsidP="00737FB3">
      <w:r w:rsidRPr="00685D4B">
        <w:t>2008</w:t>
      </w:r>
      <w:r w:rsidRPr="00685D4B">
        <w:tab/>
        <w:t>Ruth Lilly Fellowship, Poetry Foundation</w:t>
      </w:r>
      <w:r w:rsidR="005D0F3B" w:rsidRPr="00685D4B">
        <w:t xml:space="preserve"> </w:t>
      </w:r>
      <w:r w:rsidR="00B8643E" w:rsidRPr="00685D4B">
        <w:t>($15,000)</w:t>
      </w:r>
    </w:p>
    <w:p w14:paraId="6485E7BC" w14:textId="19B46E34" w:rsidR="00737FB3" w:rsidRPr="00F43B22" w:rsidRDefault="00737FB3" w:rsidP="00737FB3">
      <w:r>
        <w:t>2007</w:t>
      </w:r>
      <w:r>
        <w:tab/>
      </w:r>
      <w:r w:rsidRPr="00F43B22">
        <w:t xml:space="preserve">Winner, Poetry, </w:t>
      </w:r>
      <w:r w:rsidRPr="00045192">
        <w:rPr>
          <w:i/>
        </w:rPr>
        <w:t>The</w:t>
      </w:r>
      <w:r w:rsidRPr="00F43B22">
        <w:t xml:space="preserve"> </w:t>
      </w:r>
      <w:r w:rsidRPr="00F43B22">
        <w:rPr>
          <w:i/>
        </w:rPr>
        <w:t xml:space="preserve">Atlantic </w:t>
      </w:r>
      <w:r w:rsidR="00867D4E">
        <w:t xml:space="preserve">Graduate/Undergraduate </w:t>
      </w:r>
      <w:r>
        <w:t>Student Writing Contest</w:t>
      </w:r>
    </w:p>
    <w:p w14:paraId="0588AF87" w14:textId="7A758C60" w:rsidR="00737FB3" w:rsidRDefault="00737FB3" w:rsidP="003E43F8">
      <w:r>
        <w:t>2002</w:t>
      </w:r>
      <w:r>
        <w:tab/>
      </w:r>
      <w:r w:rsidRPr="00F43B22">
        <w:t xml:space="preserve">Winner, Poetry, </w:t>
      </w:r>
      <w:r w:rsidRPr="00F43B22">
        <w:rPr>
          <w:i/>
        </w:rPr>
        <w:t>Prentice Hall</w:t>
      </w:r>
      <w:r w:rsidRPr="00F43B22">
        <w:t xml:space="preserve"> </w:t>
      </w:r>
      <w:r>
        <w:t xml:space="preserve">Graduate/Undergraduate </w:t>
      </w:r>
      <w:r w:rsidRPr="00F43B22">
        <w:t>Stude</w:t>
      </w:r>
      <w:r>
        <w:t>nt Writing Contest</w:t>
      </w:r>
    </w:p>
    <w:p w14:paraId="2B31E586" w14:textId="2D5077AE" w:rsidR="00877857" w:rsidRPr="00F37488" w:rsidRDefault="00877857" w:rsidP="00F37488">
      <w:pPr>
        <w:spacing w:before="280" w:after="120"/>
        <w:rPr>
          <w:b/>
          <w:bCs/>
        </w:rPr>
      </w:pPr>
      <w:r w:rsidRPr="00F37488">
        <w:rPr>
          <w:b/>
        </w:rPr>
        <w:t>PUBLICATIONS</w:t>
      </w:r>
    </w:p>
    <w:p w14:paraId="4DE508ED" w14:textId="566869D4" w:rsidR="00737FB3" w:rsidRDefault="00877857" w:rsidP="00EF6DAC">
      <w:pPr>
        <w:spacing w:after="120"/>
        <w:rPr>
          <w:b/>
        </w:rPr>
      </w:pPr>
      <w:r w:rsidRPr="00816973">
        <w:rPr>
          <w:b/>
        </w:rPr>
        <w:t>Book</w:t>
      </w:r>
      <w:r w:rsidR="00EA1839">
        <w:rPr>
          <w:b/>
        </w:rPr>
        <w:t>s</w:t>
      </w:r>
    </w:p>
    <w:p w14:paraId="0EF97929" w14:textId="5B4E4E27" w:rsidR="00ED6782" w:rsidRPr="00ED6782" w:rsidRDefault="00305F5D" w:rsidP="00816973">
      <w:r w:rsidRPr="00EF6DAC">
        <w:rPr>
          <w:i/>
        </w:rPr>
        <w:t>The Wynona Stone Poems</w:t>
      </w:r>
      <w:r w:rsidR="00ED6782" w:rsidRPr="00EF6DAC">
        <w:t>.</w:t>
      </w:r>
      <w:r w:rsidR="00ED6782" w:rsidRPr="00EF6DAC">
        <w:rPr>
          <w:b/>
        </w:rPr>
        <w:t xml:space="preserve"> </w:t>
      </w:r>
      <w:r w:rsidR="00ED6782" w:rsidRPr="00EF6DAC">
        <w:t>New York: Persea Books</w:t>
      </w:r>
      <w:r w:rsidR="00361799">
        <w:t xml:space="preserve"> (Norton, dist.)</w:t>
      </w:r>
      <w:r w:rsidR="0042434E" w:rsidRPr="00EF6DAC">
        <w:t xml:space="preserve">, </w:t>
      </w:r>
      <w:r w:rsidR="00ED6782" w:rsidRPr="00EF6DAC">
        <w:t>201</w:t>
      </w:r>
      <w:r w:rsidR="00BC6261" w:rsidRPr="00EF6DAC">
        <w:t>5</w:t>
      </w:r>
      <w:r w:rsidR="00ED6782" w:rsidRPr="00EF6DAC">
        <w:t>. (Poems)</w:t>
      </w:r>
    </w:p>
    <w:p w14:paraId="66944962" w14:textId="77777777" w:rsidR="00877857" w:rsidRPr="00F43B22" w:rsidRDefault="00877857" w:rsidP="00877857">
      <w:r w:rsidRPr="00B64072">
        <w:rPr>
          <w:i/>
        </w:rPr>
        <w:t>Circles Where the Head Should Be</w:t>
      </w:r>
      <w:r w:rsidRPr="00F43B22">
        <w:t xml:space="preserve">. Denton, TX: U of North Texas Press, 2011. </w:t>
      </w:r>
      <w:r w:rsidR="00737FB3">
        <w:t>(Poems)</w:t>
      </w:r>
    </w:p>
    <w:p w14:paraId="6311C002" w14:textId="0623C2AF" w:rsidR="00541953" w:rsidRPr="00F37488" w:rsidRDefault="00EF6DAC" w:rsidP="00F37488">
      <w:r w:rsidRPr="00494052">
        <w:rPr>
          <w:b/>
        </w:rPr>
        <w:lastRenderedPageBreak/>
        <w:t>Poems in Print</w:t>
      </w:r>
      <w:r w:rsidR="006308AA">
        <w:rPr>
          <w:b/>
        </w:rPr>
        <w:t xml:space="preserve"> </w:t>
      </w:r>
    </w:p>
    <w:p w14:paraId="0AA05ECC" w14:textId="5641676B" w:rsidR="00C036AC" w:rsidRDefault="00C036AC" w:rsidP="00361799">
      <w:r>
        <w:t xml:space="preserve">“When We Were Shepherds.” </w:t>
      </w:r>
      <w:r w:rsidRPr="00C036AC">
        <w:rPr>
          <w:i/>
        </w:rPr>
        <w:t>The Nation</w:t>
      </w:r>
      <w:r>
        <w:t xml:space="preserve"> (forthcoming, 2018). </w:t>
      </w:r>
    </w:p>
    <w:p w14:paraId="43BE8969" w14:textId="0C54C2D2" w:rsidR="00BF4265" w:rsidRPr="0088409B" w:rsidRDefault="00BF4265" w:rsidP="00361799">
      <w:r w:rsidRPr="0088409B">
        <w:t xml:space="preserve">“Juvenilia.” </w:t>
      </w:r>
      <w:r w:rsidRPr="0088409B">
        <w:rPr>
          <w:i/>
        </w:rPr>
        <w:t>The Hopkins Review</w:t>
      </w:r>
      <w:r w:rsidR="00C036AC">
        <w:t xml:space="preserve"> </w:t>
      </w:r>
      <w:r w:rsidRPr="0088409B">
        <w:t>(forthcoming</w:t>
      </w:r>
      <w:r w:rsidR="00A11619" w:rsidRPr="0088409B">
        <w:t>, 2018</w:t>
      </w:r>
      <w:r w:rsidRPr="0088409B">
        <w:t>)</w:t>
      </w:r>
      <w:r w:rsidR="00A11619" w:rsidRPr="0088409B">
        <w:t>.</w:t>
      </w:r>
    </w:p>
    <w:p w14:paraId="3A2CBA8B" w14:textId="2AC2B773" w:rsidR="00BF4265" w:rsidRPr="0088409B" w:rsidRDefault="00BF4265" w:rsidP="00361799">
      <w:r w:rsidRPr="0088409B">
        <w:t xml:space="preserve">“Testimony.” </w:t>
      </w:r>
      <w:r w:rsidRPr="0088409B">
        <w:rPr>
          <w:i/>
        </w:rPr>
        <w:t>The Hopkins Review</w:t>
      </w:r>
      <w:r w:rsidR="00A11619" w:rsidRPr="0088409B">
        <w:t xml:space="preserve"> (forthcoming, 2018).</w:t>
      </w:r>
    </w:p>
    <w:p w14:paraId="7E2CF1B9" w14:textId="55139F92" w:rsidR="006023EF" w:rsidRPr="0088409B" w:rsidRDefault="006023EF" w:rsidP="00361799">
      <w:r w:rsidRPr="0088409B">
        <w:t xml:space="preserve">“Mansplaining Oracle.” </w:t>
      </w:r>
      <w:r w:rsidRPr="0088409B">
        <w:rPr>
          <w:i/>
        </w:rPr>
        <w:t>The Yale Review</w:t>
      </w:r>
      <w:r w:rsidR="00A11619" w:rsidRPr="0088409B">
        <w:t xml:space="preserve"> (forthcoming, 2018</w:t>
      </w:r>
      <w:r w:rsidRPr="0088409B">
        <w:t>)</w:t>
      </w:r>
      <w:r w:rsidR="00A11619" w:rsidRPr="0088409B">
        <w:t>.</w:t>
      </w:r>
    </w:p>
    <w:p w14:paraId="6EA8EB92" w14:textId="68B75ABE" w:rsidR="009876BA" w:rsidRPr="0088409B" w:rsidRDefault="009876BA" w:rsidP="00361799">
      <w:r w:rsidRPr="0088409B">
        <w:t>“</w:t>
      </w:r>
      <w:r w:rsidR="001750C5" w:rsidRPr="0088409B">
        <w:t>Epilogue</w:t>
      </w:r>
      <w:r w:rsidRPr="0088409B">
        <w:t xml:space="preserve">.” </w:t>
      </w:r>
      <w:r w:rsidRPr="0088409B">
        <w:rPr>
          <w:i/>
        </w:rPr>
        <w:t>The Literary Review</w:t>
      </w:r>
      <w:r w:rsidRPr="0088409B">
        <w:t xml:space="preserve"> (forthcoming</w:t>
      </w:r>
      <w:r w:rsidR="00A11619" w:rsidRPr="0088409B">
        <w:t>, 201</w:t>
      </w:r>
      <w:r w:rsidR="00801982">
        <w:t>8</w:t>
      </w:r>
      <w:r w:rsidRPr="0088409B">
        <w:t>).</w:t>
      </w:r>
    </w:p>
    <w:p w14:paraId="225267AD" w14:textId="1FCDA62A" w:rsidR="00B7136D" w:rsidRPr="0088409B" w:rsidRDefault="00B7136D" w:rsidP="00361799">
      <w:r w:rsidRPr="0088409B">
        <w:t xml:space="preserve">“How to Read a Broken Oracle.” </w:t>
      </w:r>
      <w:r w:rsidRPr="0088409B">
        <w:rPr>
          <w:i/>
        </w:rPr>
        <w:t>The Literary Review</w:t>
      </w:r>
      <w:r w:rsidRPr="0088409B">
        <w:t xml:space="preserve"> (forthcoming</w:t>
      </w:r>
      <w:r w:rsidR="00A11619" w:rsidRPr="0088409B">
        <w:t>, 201</w:t>
      </w:r>
      <w:r w:rsidR="00801982">
        <w:t>8</w:t>
      </w:r>
      <w:r w:rsidRPr="0088409B">
        <w:t>).</w:t>
      </w:r>
    </w:p>
    <w:p w14:paraId="1355753A" w14:textId="2522BC79" w:rsidR="009876BA" w:rsidRPr="0088409B" w:rsidRDefault="009876BA" w:rsidP="00361799">
      <w:r w:rsidRPr="0088409B">
        <w:t xml:space="preserve">“Survivor.” </w:t>
      </w:r>
      <w:r w:rsidRPr="0088409B">
        <w:rPr>
          <w:i/>
        </w:rPr>
        <w:t>The Literary Review</w:t>
      </w:r>
      <w:r w:rsidRPr="0088409B">
        <w:t xml:space="preserve"> (forthcoming</w:t>
      </w:r>
      <w:r w:rsidR="00A11619" w:rsidRPr="0088409B">
        <w:t>, 201</w:t>
      </w:r>
      <w:r w:rsidR="00801982">
        <w:t>8</w:t>
      </w:r>
      <w:r w:rsidRPr="0088409B">
        <w:t>).</w:t>
      </w:r>
    </w:p>
    <w:p w14:paraId="5E300054" w14:textId="1C679553" w:rsidR="009876BA" w:rsidRDefault="009876BA" w:rsidP="00361799">
      <w:r w:rsidRPr="0088409B">
        <w:t xml:space="preserve">“Troubleshooting.” </w:t>
      </w:r>
      <w:r w:rsidRPr="0088409B">
        <w:rPr>
          <w:i/>
        </w:rPr>
        <w:t>The Literary Review</w:t>
      </w:r>
      <w:r w:rsidRPr="0088409B">
        <w:t xml:space="preserve"> (forthcoming</w:t>
      </w:r>
      <w:r w:rsidR="00A11619" w:rsidRPr="0088409B">
        <w:t>, 201</w:t>
      </w:r>
      <w:r w:rsidR="00801982">
        <w:t>8</w:t>
      </w:r>
      <w:r w:rsidRPr="0088409B">
        <w:t>).</w:t>
      </w:r>
    </w:p>
    <w:p w14:paraId="22B362EA" w14:textId="6247443D" w:rsidR="00541953" w:rsidRPr="0088409B" w:rsidRDefault="00541953" w:rsidP="00361799">
      <w:r w:rsidRPr="0088409B">
        <w:t xml:space="preserve">“Bee Song.” </w:t>
      </w:r>
      <w:r w:rsidRPr="0088409B">
        <w:rPr>
          <w:i/>
        </w:rPr>
        <w:t>Southern Indiana Review</w:t>
      </w:r>
      <w:r>
        <w:t xml:space="preserve"> Fall 2017: 31. </w:t>
      </w:r>
    </w:p>
    <w:p w14:paraId="4D213A5A" w14:textId="77777777" w:rsidR="00361799" w:rsidRPr="0088409B" w:rsidRDefault="00361799" w:rsidP="00361799">
      <w:r w:rsidRPr="0088409B">
        <w:t xml:space="preserve">“Girls Can Do Anything!” </w:t>
      </w:r>
      <w:r w:rsidRPr="0088409B">
        <w:rPr>
          <w:i/>
          <w:iCs/>
        </w:rPr>
        <w:t>Jiggery-Pokery: Semicentennial</w:t>
      </w:r>
      <w:r w:rsidRPr="0088409B">
        <w:t xml:space="preserve">. Oxfordshire, ENG and Baltimore, </w:t>
      </w:r>
    </w:p>
    <w:p w14:paraId="6336ECA4" w14:textId="012942E3" w:rsidR="00361799" w:rsidRPr="0088409B" w:rsidRDefault="00FF4FDC" w:rsidP="000518E4">
      <w:r w:rsidRPr="0088409B">
        <w:t xml:space="preserve">        </w:t>
      </w:r>
      <w:r w:rsidR="00361799" w:rsidRPr="0088409B">
        <w:t>MD: Way</w:t>
      </w:r>
      <w:r w:rsidR="00BF4265" w:rsidRPr="0088409B">
        <w:t>wiser Press, 2017: 83.</w:t>
      </w:r>
    </w:p>
    <w:p w14:paraId="3D752F9A" w14:textId="77777777" w:rsidR="0079202C" w:rsidRPr="009A0915" w:rsidRDefault="0079202C" w:rsidP="0079202C">
      <w:r w:rsidRPr="0088409B">
        <w:t xml:space="preserve">“Juvenilia.” </w:t>
      </w:r>
      <w:r w:rsidRPr="0088409B">
        <w:rPr>
          <w:i/>
        </w:rPr>
        <w:t>Smartish Pace</w:t>
      </w:r>
      <w:r w:rsidRPr="0088409B">
        <w:t xml:space="preserve"> Issue 23 (2017): 78.</w:t>
      </w:r>
    </w:p>
    <w:p w14:paraId="53AFFC36" w14:textId="77777777" w:rsidR="0079202C" w:rsidRPr="009A0915" w:rsidRDefault="0079202C" w:rsidP="0079202C">
      <w:r w:rsidRPr="009A0915">
        <w:t xml:space="preserve">“Landscape with Ptarmigan.” </w:t>
      </w:r>
      <w:r w:rsidRPr="009A0915">
        <w:rPr>
          <w:i/>
        </w:rPr>
        <w:t>Smartish Pace</w:t>
      </w:r>
      <w:r w:rsidRPr="009A0915">
        <w:t xml:space="preserve"> Issue 23 (2017): 81. </w:t>
      </w:r>
    </w:p>
    <w:p w14:paraId="216B9895" w14:textId="77777777" w:rsidR="0079202C" w:rsidRPr="009A0915" w:rsidRDefault="0079202C" w:rsidP="0079202C">
      <w:r w:rsidRPr="009A0915">
        <w:t xml:space="preserve">“Portrait of the Artist with Stellar Aberration.” </w:t>
      </w:r>
      <w:r w:rsidRPr="009A0915">
        <w:rPr>
          <w:i/>
        </w:rPr>
        <w:t>Smartish Pace</w:t>
      </w:r>
      <w:r w:rsidRPr="009A0915">
        <w:t xml:space="preserve"> Issue 23 (2017): 81.</w:t>
      </w:r>
    </w:p>
    <w:p w14:paraId="37C9545C" w14:textId="77777777" w:rsidR="0079202C" w:rsidRPr="009A0915" w:rsidRDefault="0079202C" w:rsidP="0079202C">
      <w:r w:rsidRPr="009A0915">
        <w:t xml:space="preserve">“Rite Performed with the Aid of High School Boyfriends.” </w:t>
      </w:r>
      <w:r w:rsidRPr="009A0915">
        <w:rPr>
          <w:i/>
        </w:rPr>
        <w:t>Smartish Pace</w:t>
      </w:r>
      <w:r w:rsidRPr="009A0915">
        <w:t xml:space="preserve"> Issue 23 (2017): 79.</w:t>
      </w:r>
    </w:p>
    <w:p w14:paraId="41B62B28" w14:textId="77777777" w:rsidR="0079202C" w:rsidRPr="00494052" w:rsidRDefault="0079202C" w:rsidP="0079202C">
      <w:r w:rsidRPr="009A0915">
        <w:t xml:space="preserve">“Stick Man.” </w:t>
      </w:r>
      <w:r w:rsidRPr="009A0915">
        <w:rPr>
          <w:i/>
        </w:rPr>
        <w:t>Smartish Pace</w:t>
      </w:r>
      <w:r w:rsidRPr="009A0915">
        <w:t xml:space="preserve"> Issue 23 (2017): 80.</w:t>
      </w:r>
      <w:r w:rsidRPr="00494052">
        <w:t xml:space="preserve"> </w:t>
      </w:r>
    </w:p>
    <w:p w14:paraId="5E503222" w14:textId="04A2804A" w:rsidR="00575516" w:rsidRPr="00494052" w:rsidRDefault="0079202C" w:rsidP="0079202C">
      <w:r w:rsidRPr="00494052">
        <w:t xml:space="preserve"> </w:t>
      </w:r>
      <w:r w:rsidR="00575516" w:rsidRPr="00494052">
        <w:t xml:space="preserve">“Still Life with Nostalgia.” </w:t>
      </w:r>
      <w:r w:rsidR="00575516" w:rsidRPr="00494052">
        <w:rPr>
          <w:i/>
          <w:iCs/>
        </w:rPr>
        <w:t>Still Life with Poem: 100 Natures Mortes in Verse</w:t>
      </w:r>
      <w:r w:rsidR="00575516" w:rsidRPr="00494052">
        <w:t xml:space="preserve">. Chestertown, </w:t>
      </w:r>
    </w:p>
    <w:p w14:paraId="4DA216C4" w14:textId="44CD3B54" w:rsidR="00575516" w:rsidRPr="00494052" w:rsidRDefault="00FF4FDC" w:rsidP="00BE5258">
      <w:r>
        <w:t xml:space="preserve">        </w:t>
      </w:r>
      <w:r w:rsidR="00C268CA" w:rsidRPr="00494052">
        <w:t>MD: Literary House Press, 2016: 110-11.</w:t>
      </w:r>
    </w:p>
    <w:p w14:paraId="3C7AB43A" w14:textId="75C178A2" w:rsidR="00BE5258" w:rsidRPr="00494052" w:rsidRDefault="00BE5258" w:rsidP="00BE5258">
      <w:r w:rsidRPr="00494052">
        <w:t xml:space="preserve">“Philter.” </w:t>
      </w:r>
      <w:r w:rsidR="00CD5765" w:rsidRPr="00494052">
        <w:rPr>
          <w:i/>
        </w:rPr>
        <w:t>The Y</w:t>
      </w:r>
      <w:r w:rsidRPr="00494052">
        <w:rPr>
          <w:i/>
        </w:rPr>
        <w:t>ale Review</w:t>
      </w:r>
      <w:r w:rsidRPr="00494052">
        <w:t xml:space="preserve"> Vol. 102 No. 2 (April 2014): 61.</w:t>
      </w:r>
    </w:p>
    <w:p w14:paraId="22BCB50F" w14:textId="7B41AE9A" w:rsidR="00BE5258" w:rsidRPr="00494052" w:rsidRDefault="00BE5258" w:rsidP="0042434E">
      <w:r w:rsidRPr="00494052">
        <w:t xml:space="preserve">“Via Negativa (II)” </w:t>
      </w:r>
      <w:r w:rsidR="00CD5765" w:rsidRPr="00494052">
        <w:rPr>
          <w:i/>
        </w:rPr>
        <w:t>The Y</w:t>
      </w:r>
      <w:r w:rsidRPr="00494052">
        <w:rPr>
          <w:i/>
        </w:rPr>
        <w:t>ale Review</w:t>
      </w:r>
      <w:r w:rsidRPr="00494052">
        <w:t xml:space="preserve"> Vol. 102 No. 2 (April 2014): 62.</w:t>
      </w:r>
    </w:p>
    <w:p w14:paraId="41F00A10" w14:textId="77777777" w:rsidR="0042434E" w:rsidRPr="00494052" w:rsidRDefault="0042434E" w:rsidP="0042434E">
      <w:r w:rsidRPr="00494052">
        <w:t xml:space="preserve">“Nepenthe.” </w:t>
      </w:r>
      <w:r w:rsidRPr="00494052">
        <w:rPr>
          <w:i/>
        </w:rPr>
        <w:t>Crazyhorse</w:t>
      </w:r>
      <w:r w:rsidRPr="00494052">
        <w:t xml:space="preserve"> Issue 85 (Spring 2014): 114.</w:t>
      </w:r>
    </w:p>
    <w:p w14:paraId="30BECD92" w14:textId="77777777" w:rsidR="0042434E" w:rsidRPr="00494052" w:rsidRDefault="0042434E" w:rsidP="0042434E">
      <w:r w:rsidRPr="00494052">
        <w:t xml:space="preserve">“Suppositions for Skeptics.” </w:t>
      </w:r>
      <w:r w:rsidRPr="00494052">
        <w:rPr>
          <w:i/>
        </w:rPr>
        <w:t>Crazyhorse</w:t>
      </w:r>
      <w:r w:rsidRPr="00494052">
        <w:t xml:space="preserve"> Issue 85 (Spring 2014): 115.</w:t>
      </w:r>
    </w:p>
    <w:p w14:paraId="22E13800" w14:textId="2BD403E2" w:rsidR="0042434E" w:rsidRPr="00494052" w:rsidRDefault="0042434E" w:rsidP="0042434E">
      <w:r w:rsidRPr="00494052">
        <w:t xml:space="preserve">“One on One.” </w:t>
      </w:r>
      <w:r w:rsidRPr="00494052">
        <w:rPr>
          <w:i/>
        </w:rPr>
        <w:t>Mississippi Review</w:t>
      </w:r>
      <w:r w:rsidRPr="00494052">
        <w:t xml:space="preserve"> Issue 41.3 (Winter 2014): 147.</w:t>
      </w:r>
    </w:p>
    <w:p w14:paraId="352E294C" w14:textId="77777777" w:rsidR="0042434E" w:rsidRPr="00494052" w:rsidRDefault="0042434E" w:rsidP="0042434E">
      <w:r w:rsidRPr="00494052">
        <w:t xml:space="preserve">“The Robot Head.” </w:t>
      </w:r>
      <w:r w:rsidRPr="00494052">
        <w:rPr>
          <w:i/>
        </w:rPr>
        <w:t>Mississippi Review</w:t>
      </w:r>
      <w:r w:rsidRPr="00494052">
        <w:t xml:space="preserve"> Issue 41.3 (Winter 2014): 146. </w:t>
      </w:r>
    </w:p>
    <w:p w14:paraId="15433945" w14:textId="3B87DEC0" w:rsidR="00FE7E36" w:rsidRDefault="00FE7E36" w:rsidP="0042434E">
      <w:r w:rsidRPr="00EF6DAC">
        <w:t xml:space="preserve">“Set Plays.” </w:t>
      </w:r>
      <w:r w:rsidRPr="00EF6DAC">
        <w:rPr>
          <w:i/>
        </w:rPr>
        <w:t>Mississippi Review</w:t>
      </w:r>
      <w:r w:rsidRPr="00EF6DAC">
        <w:t xml:space="preserve"> Issue 41.3 (Winter 2014): 144-5.</w:t>
      </w:r>
    </w:p>
    <w:p w14:paraId="64448420" w14:textId="7FA5C353" w:rsidR="00D60861" w:rsidRPr="00494052" w:rsidRDefault="00D60861" w:rsidP="0042434E">
      <w:r w:rsidRPr="00494052">
        <w:t xml:space="preserve">“Via Negativa.” </w:t>
      </w:r>
      <w:r w:rsidRPr="00494052">
        <w:rPr>
          <w:i/>
        </w:rPr>
        <w:t>Kenyon Review</w:t>
      </w:r>
      <w:r w:rsidRPr="00494052">
        <w:t>. Vol. 36 No. 1 (Winter 2014): 210.</w:t>
      </w:r>
    </w:p>
    <w:p w14:paraId="338DB1D1" w14:textId="77777777" w:rsidR="00D60861" w:rsidRPr="00494052" w:rsidRDefault="00D60861" w:rsidP="00D60861">
      <w:r w:rsidRPr="00494052">
        <w:t xml:space="preserve">“Welcome to Pleasant Bluff.” </w:t>
      </w:r>
      <w:r w:rsidRPr="00494052">
        <w:rPr>
          <w:i/>
        </w:rPr>
        <w:t>Kenyon Review</w:t>
      </w:r>
      <w:r w:rsidRPr="00494052">
        <w:t>. Vol. 36 No. 1 (Winter 2014): 210-1.</w:t>
      </w:r>
    </w:p>
    <w:p w14:paraId="48BD8D16" w14:textId="77777777" w:rsidR="00FF4FDC" w:rsidRDefault="00575516" w:rsidP="00D60861">
      <w:r w:rsidRPr="00494052">
        <w:t xml:space="preserve">“Redolent.” </w:t>
      </w:r>
      <w:r w:rsidRPr="00494052">
        <w:rPr>
          <w:i/>
        </w:rPr>
        <w:t>The Book of Scented Things:  An Anthology of Contemporary American Poetry</w:t>
      </w:r>
      <w:r w:rsidRPr="00494052">
        <w:t xml:space="preserve">. </w:t>
      </w:r>
      <w:r w:rsidR="003E43F8">
        <w:t xml:space="preserve"> </w:t>
      </w:r>
    </w:p>
    <w:p w14:paraId="727825F4" w14:textId="24B3B643" w:rsidR="00575516" w:rsidRPr="00494052" w:rsidRDefault="00FF4FDC" w:rsidP="00D60861">
      <w:r>
        <w:t xml:space="preserve">        </w:t>
      </w:r>
      <w:r w:rsidR="00575516" w:rsidRPr="00494052">
        <w:t>Chestertown, MD: Literary House Press, 2014.</w:t>
      </w:r>
    </w:p>
    <w:p w14:paraId="2CEC47AD" w14:textId="1C3FEB48" w:rsidR="00877857" w:rsidRDefault="00877857" w:rsidP="00877857">
      <w:r w:rsidRPr="00494052">
        <w:t xml:space="preserve">“The Stone House.” </w:t>
      </w:r>
      <w:r w:rsidRPr="00494052">
        <w:rPr>
          <w:i/>
        </w:rPr>
        <w:t>Sewanee T</w:t>
      </w:r>
      <w:r w:rsidRPr="004E36F4">
        <w:rPr>
          <w:i/>
        </w:rPr>
        <w:t>heological Review</w:t>
      </w:r>
      <w:r>
        <w:t xml:space="preserve"> </w:t>
      </w:r>
      <w:r w:rsidR="00EB7D63">
        <w:t>56.4 (Michaelmas 2013): 390.</w:t>
      </w:r>
    </w:p>
    <w:p w14:paraId="778BDFA1" w14:textId="79FEC475" w:rsidR="00FE7E36" w:rsidRDefault="00FE7E36" w:rsidP="00877857">
      <w:r>
        <w:t xml:space="preserve">“The Stone Kids.” </w:t>
      </w:r>
      <w:r w:rsidRPr="004E36F4">
        <w:rPr>
          <w:i/>
        </w:rPr>
        <w:t>Sewanee Theological Review</w:t>
      </w:r>
      <w:r>
        <w:t xml:space="preserve"> 56.4 (Michaelmas 2013): 391.</w:t>
      </w:r>
    </w:p>
    <w:p w14:paraId="6390B828" w14:textId="4E5E8C79" w:rsidR="00877857" w:rsidRPr="00255F65" w:rsidRDefault="00877857" w:rsidP="00877857">
      <w:r w:rsidRPr="000114B0">
        <w:t>“Laundry Song.”</w:t>
      </w:r>
      <w:r w:rsidRPr="00255F65">
        <w:t xml:space="preserve"> </w:t>
      </w:r>
      <w:r w:rsidRPr="000114B0">
        <w:rPr>
          <w:i/>
        </w:rPr>
        <w:t>32 Poems</w:t>
      </w:r>
      <w:r w:rsidRPr="00255F65">
        <w:t xml:space="preserve"> </w:t>
      </w:r>
      <w:r w:rsidR="00350ECF">
        <w:t xml:space="preserve">Vol. 11, No. </w:t>
      </w:r>
      <w:r w:rsidR="00EB7D63">
        <w:t>1 (Spring/Summer 2013): 6.</w:t>
      </w:r>
    </w:p>
    <w:p w14:paraId="41F5CECB" w14:textId="68684A77" w:rsidR="00877857" w:rsidRDefault="00877857" w:rsidP="00877857">
      <w:r w:rsidRPr="00255F65">
        <w:t xml:space="preserve">“Smoke and Mirrors.” </w:t>
      </w:r>
      <w:r w:rsidRPr="000114B0">
        <w:rPr>
          <w:i/>
        </w:rPr>
        <w:t>32 Poems</w:t>
      </w:r>
      <w:r w:rsidR="00350ECF">
        <w:t xml:space="preserve"> Vol. 11, No. </w:t>
      </w:r>
      <w:r w:rsidR="00EB7D63">
        <w:t>1 (Spring/Summer 2013): 6.</w:t>
      </w:r>
    </w:p>
    <w:p w14:paraId="0E0B09AE" w14:textId="1A09D86D" w:rsidR="00877857" w:rsidRDefault="00877857" w:rsidP="00877857">
      <w:r>
        <w:t xml:space="preserve">“Aubade.” </w:t>
      </w:r>
      <w:r w:rsidRPr="004E36F4">
        <w:rPr>
          <w:i/>
        </w:rPr>
        <w:t>Sewanee Theological Review</w:t>
      </w:r>
      <w:r>
        <w:t xml:space="preserve"> 56.2 (Easter 2013): 198.</w:t>
      </w:r>
    </w:p>
    <w:p w14:paraId="77A03976" w14:textId="77777777" w:rsidR="00FE7E36" w:rsidRDefault="00FE7E36" w:rsidP="00FE7E36">
      <w:r>
        <w:t xml:space="preserve">“The Museum on the Square.” </w:t>
      </w:r>
      <w:r w:rsidRPr="004E36F4">
        <w:rPr>
          <w:i/>
        </w:rPr>
        <w:t>Sewanee Theological Review</w:t>
      </w:r>
      <w:r>
        <w:t xml:space="preserve"> 56.2 (Easter 2013): 199.</w:t>
      </w:r>
    </w:p>
    <w:p w14:paraId="199B5889" w14:textId="33E86647" w:rsidR="00FE7E36" w:rsidRDefault="00FE7E36" w:rsidP="00877857">
      <w:r w:rsidRPr="00B105B0">
        <w:t xml:space="preserve">“Standoff.” </w:t>
      </w:r>
      <w:r w:rsidRPr="00B105B0">
        <w:rPr>
          <w:i/>
        </w:rPr>
        <w:t>Pembroke Magazine</w:t>
      </w:r>
      <w:r w:rsidR="005F6C89">
        <w:t xml:space="preserve"> Number 44 (2012): 96</w:t>
      </w:r>
      <w:r w:rsidRPr="00B105B0">
        <w:t>.</w:t>
      </w:r>
    </w:p>
    <w:p w14:paraId="7A551511" w14:textId="280496E3" w:rsidR="00877857" w:rsidRPr="00B105B0" w:rsidRDefault="00877857" w:rsidP="00877857">
      <w:r w:rsidRPr="00B105B0">
        <w:t xml:space="preserve">“Wynona Goes to Work.” </w:t>
      </w:r>
      <w:r w:rsidR="00350ECF">
        <w:rPr>
          <w:i/>
        </w:rPr>
        <w:t>Pembroke Magazine</w:t>
      </w:r>
      <w:r w:rsidRPr="00B105B0">
        <w:t xml:space="preserve"> Number 44 (2012): 95.</w:t>
      </w:r>
    </w:p>
    <w:p w14:paraId="2D161CF8" w14:textId="531D58B5" w:rsidR="00877857" w:rsidRPr="002469CF" w:rsidRDefault="00877857" w:rsidP="00877857">
      <w:r w:rsidRPr="002469CF">
        <w:t xml:space="preserve">“Outtakes.” </w:t>
      </w:r>
      <w:r w:rsidRPr="002469CF">
        <w:rPr>
          <w:i/>
        </w:rPr>
        <w:t>Subtropics</w:t>
      </w:r>
      <w:r w:rsidRPr="002469CF">
        <w:t xml:space="preserve"> Issue 13 (Winter 2012): 41-2.</w:t>
      </w:r>
    </w:p>
    <w:p w14:paraId="4462303C" w14:textId="0F7E4E91" w:rsidR="00877857" w:rsidRDefault="00877857" w:rsidP="00877857">
      <w:r w:rsidRPr="002469CF">
        <w:t xml:space="preserve">“Wynona’s Dead Friend Nancy.” </w:t>
      </w:r>
      <w:r w:rsidRPr="002469CF">
        <w:rPr>
          <w:i/>
        </w:rPr>
        <w:t>Subtropics</w:t>
      </w:r>
      <w:r w:rsidRPr="002469CF">
        <w:t xml:space="preserve"> Issue 13 (Winter 2012): 43-4.</w:t>
      </w:r>
    </w:p>
    <w:p w14:paraId="2D5BD716" w14:textId="77777777" w:rsidR="00FF4FDC" w:rsidRDefault="00575516" w:rsidP="00877857">
      <w:r w:rsidRPr="00F43B22">
        <w:t xml:space="preserve">“What Happened at Work.” </w:t>
      </w:r>
      <w:r w:rsidRPr="00240C4E">
        <w:rPr>
          <w:i/>
        </w:rPr>
        <w:t>A Face to Meet the Faces</w:t>
      </w:r>
      <w:r w:rsidRPr="00F43B22">
        <w:t xml:space="preserve">. </w:t>
      </w:r>
      <w:r>
        <w:t xml:space="preserve">Akron, OH: University of Akron </w:t>
      </w:r>
      <w:r w:rsidRPr="00F43B22">
        <w:t xml:space="preserve">Press, </w:t>
      </w:r>
    </w:p>
    <w:p w14:paraId="4BC96A8C" w14:textId="46B92F65" w:rsidR="00575516" w:rsidRPr="00367765" w:rsidRDefault="00FF4FDC" w:rsidP="00877857">
      <w:r>
        <w:t xml:space="preserve">        </w:t>
      </w:r>
      <w:r w:rsidR="00575516">
        <w:t>2012:</w:t>
      </w:r>
      <w:r w:rsidR="00575516" w:rsidRPr="00F43B22">
        <w:t xml:space="preserve"> 374-376.</w:t>
      </w:r>
    </w:p>
    <w:p w14:paraId="05E134FC" w14:textId="7B98C32D" w:rsidR="00877857" w:rsidRPr="00F43B22" w:rsidRDefault="00877857" w:rsidP="00877857">
      <w:r w:rsidRPr="00F43B22">
        <w:t xml:space="preserve">“Genealogy.” </w:t>
      </w:r>
      <w:r w:rsidRPr="00F43B22">
        <w:rPr>
          <w:i/>
        </w:rPr>
        <w:t>The Oxford American</w:t>
      </w:r>
      <w:r w:rsidRPr="00F43B22">
        <w:t xml:space="preserve"> Future Issue (Fall 2010): 71.</w:t>
      </w:r>
      <w:r w:rsidRPr="00F43B22">
        <w:tab/>
      </w:r>
    </w:p>
    <w:p w14:paraId="2BBA4A17" w14:textId="2E847F86" w:rsidR="00877857" w:rsidRPr="00F43B22" w:rsidRDefault="00877857" w:rsidP="00877857">
      <w:r w:rsidRPr="00F43B22">
        <w:t xml:space="preserve">“Bildungsroman.” </w:t>
      </w:r>
      <w:r w:rsidRPr="00F87B2E">
        <w:rPr>
          <w:i/>
        </w:rPr>
        <w:t>Sewanee Theological Review</w:t>
      </w:r>
      <w:r w:rsidRPr="00F43B22">
        <w:t xml:space="preserve"> 53.4 (Michaelmas 2010): 435-7. </w:t>
      </w:r>
    </w:p>
    <w:p w14:paraId="24B92415" w14:textId="2C1CF9FE" w:rsidR="00877857" w:rsidRPr="00F43B22" w:rsidRDefault="00877857" w:rsidP="00877857">
      <w:r w:rsidRPr="00F43B22">
        <w:t xml:space="preserve">“Women’s Studies.” </w:t>
      </w:r>
      <w:r w:rsidRPr="00F43B22">
        <w:rPr>
          <w:i/>
        </w:rPr>
        <w:t>Raintown Review</w:t>
      </w:r>
      <w:r w:rsidRPr="00F43B22">
        <w:t xml:space="preserve"> Vol. 9, Issue 1 (June 2010): 41.</w:t>
      </w:r>
    </w:p>
    <w:p w14:paraId="2822686C" w14:textId="77777777" w:rsidR="00FE7E36" w:rsidRPr="00F43B22" w:rsidRDefault="00FE7E36" w:rsidP="00FE7E36">
      <w:r w:rsidRPr="00F43B22">
        <w:t>“</w:t>
      </w:r>
      <w:r w:rsidRPr="00F43B22">
        <w:rPr>
          <w:i/>
        </w:rPr>
        <w:t>Ecce Signum!</w:t>
      </w:r>
      <w:r w:rsidRPr="00F43B22">
        <w:t xml:space="preserve">” </w:t>
      </w:r>
      <w:r w:rsidRPr="00F43B22">
        <w:rPr>
          <w:i/>
        </w:rPr>
        <w:t>Birmingham Poetry Review</w:t>
      </w:r>
      <w:r w:rsidRPr="00F43B22">
        <w:t xml:space="preserve"> No. 37 (Spring 2010): 87.</w:t>
      </w:r>
    </w:p>
    <w:p w14:paraId="6EE02618" w14:textId="426ABDDB" w:rsidR="00FE7E36" w:rsidRDefault="00FE7E36" w:rsidP="00877857">
      <w:r w:rsidRPr="00F43B22">
        <w:lastRenderedPageBreak/>
        <w:t xml:space="preserve">“Involution.” </w:t>
      </w:r>
      <w:r w:rsidRPr="00F43B22">
        <w:rPr>
          <w:i/>
        </w:rPr>
        <w:t>Birmingham Poetry Review</w:t>
      </w:r>
      <w:r w:rsidRPr="00F43B22">
        <w:t xml:space="preserve"> No. 37 (Spring 2010): 88.</w:t>
      </w:r>
    </w:p>
    <w:p w14:paraId="67D9E75A" w14:textId="46315D96" w:rsidR="00877857" w:rsidRPr="00F43B22" w:rsidRDefault="00877857" w:rsidP="00877857">
      <w:r w:rsidRPr="00F43B22">
        <w:t xml:space="preserve">“Mnemosyne.” </w:t>
      </w:r>
      <w:r w:rsidRPr="00F43B22">
        <w:rPr>
          <w:i/>
        </w:rPr>
        <w:t>Birmingham Poetry Review</w:t>
      </w:r>
      <w:r w:rsidRPr="00F43B22">
        <w:t xml:space="preserve"> No. 37 (Spring 2010): 85-6.</w:t>
      </w:r>
    </w:p>
    <w:p w14:paraId="2153FCB5" w14:textId="0E07AAAB" w:rsidR="00877857" w:rsidRPr="00F43B22" w:rsidRDefault="00877857" w:rsidP="00877857">
      <w:r w:rsidRPr="00F43B22">
        <w:t xml:space="preserve">“Storm and Stress.” </w:t>
      </w:r>
      <w:r w:rsidR="00CD5765">
        <w:rPr>
          <w:i/>
        </w:rPr>
        <w:t>The Y</w:t>
      </w:r>
      <w:r w:rsidRPr="00F43B22">
        <w:rPr>
          <w:i/>
        </w:rPr>
        <w:t>ale Review</w:t>
      </w:r>
      <w:r w:rsidR="00350ECF">
        <w:t xml:space="preserve"> </w:t>
      </w:r>
      <w:r w:rsidRPr="00F43B22">
        <w:t>Vol. 98, No. 1 (January 2010): 98.</w:t>
      </w:r>
    </w:p>
    <w:p w14:paraId="2E1276AF" w14:textId="5B3F4B00" w:rsidR="00877857" w:rsidRPr="00F43B22" w:rsidRDefault="00877857" w:rsidP="00877857">
      <w:r w:rsidRPr="00F43B22">
        <w:t xml:space="preserve">“Shaping Behaviors.” </w:t>
      </w:r>
      <w:r w:rsidRPr="00F43B22">
        <w:rPr>
          <w:i/>
        </w:rPr>
        <w:t>32 Poems</w:t>
      </w:r>
      <w:r w:rsidR="00EB7D63">
        <w:t xml:space="preserve"> </w:t>
      </w:r>
      <w:r w:rsidR="00350ECF">
        <w:t>Vol. 7, No. 2</w:t>
      </w:r>
      <w:r w:rsidRPr="00F43B22">
        <w:t xml:space="preserve"> (Fall 2009): 30.</w:t>
      </w:r>
    </w:p>
    <w:p w14:paraId="155FE3A1" w14:textId="7BA9CDA4" w:rsidR="00877857" w:rsidRPr="00F43B22" w:rsidRDefault="00877857" w:rsidP="00877857">
      <w:r w:rsidRPr="00F43B22">
        <w:t xml:space="preserve">“Itinerant.” </w:t>
      </w:r>
      <w:r w:rsidRPr="00F43B22">
        <w:rPr>
          <w:i/>
        </w:rPr>
        <w:t>The Oxford American</w:t>
      </w:r>
      <w:r w:rsidR="00EB7D63">
        <w:t xml:space="preserve"> </w:t>
      </w:r>
      <w:r w:rsidRPr="00F43B22">
        <w:t>Southern Literature Issue (Fall 2009): 79.</w:t>
      </w:r>
    </w:p>
    <w:p w14:paraId="1AAC58FA" w14:textId="3C42FA20" w:rsidR="00877857" w:rsidRPr="00F43B22" w:rsidRDefault="00877857" w:rsidP="00877857">
      <w:r w:rsidRPr="00F43B22">
        <w:t xml:space="preserve">“Assisted Living.” </w:t>
      </w:r>
      <w:r w:rsidRPr="00F43B22">
        <w:rPr>
          <w:i/>
        </w:rPr>
        <w:t>Smartish Pace</w:t>
      </w:r>
      <w:r w:rsidR="00EB7D63">
        <w:t xml:space="preserve"> </w:t>
      </w:r>
      <w:r w:rsidRPr="00F43B22">
        <w:t>Issue 16 (April 2009): 25.</w:t>
      </w:r>
    </w:p>
    <w:p w14:paraId="60DE3F37" w14:textId="55A9FEDF" w:rsidR="00877857" w:rsidRPr="00F43B22" w:rsidRDefault="00877857" w:rsidP="00877857">
      <w:r w:rsidRPr="00F43B22">
        <w:t xml:space="preserve">“The Truth About Walking.” </w:t>
      </w:r>
      <w:r w:rsidRPr="00F43B22">
        <w:rPr>
          <w:i/>
        </w:rPr>
        <w:t>Smartish Pace</w:t>
      </w:r>
      <w:r w:rsidR="00350ECF">
        <w:t xml:space="preserve"> </w:t>
      </w:r>
      <w:r w:rsidRPr="00F43B22">
        <w:t>Issue 16 (April 2009): 26-7.</w:t>
      </w:r>
    </w:p>
    <w:p w14:paraId="492C1D5C" w14:textId="75A38CF2" w:rsidR="00877857" w:rsidRPr="00F43B22" w:rsidRDefault="00877857" w:rsidP="00877857">
      <w:pPr>
        <w:widowControl w:val="0"/>
        <w:autoSpaceDE w:val="0"/>
        <w:autoSpaceDN w:val="0"/>
        <w:adjustRightInd w:val="0"/>
      </w:pPr>
      <w:r w:rsidRPr="00F43B22">
        <w:t xml:space="preserve">“Cosmogony.” </w:t>
      </w:r>
      <w:r w:rsidRPr="00F43B22">
        <w:rPr>
          <w:i/>
        </w:rPr>
        <w:t>Poetry</w:t>
      </w:r>
      <w:r w:rsidR="00EB7D63">
        <w:t xml:space="preserve"> </w:t>
      </w:r>
      <w:r w:rsidRPr="00F43B22">
        <w:t>Vol. 193, No. 3 (December 2008): 233.</w:t>
      </w:r>
    </w:p>
    <w:p w14:paraId="3C6F4058" w14:textId="1E631B40" w:rsidR="00877857" w:rsidRPr="00F43B22" w:rsidRDefault="00877857" w:rsidP="00877857">
      <w:pPr>
        <w:widowControl w:val="0"/>
        <w:autoSpaceDE w:val="0"/>
        <w:autoSpaceDN w:val="0"/>
        <w:adjustRightInd w:val="0"/>
      </w:pPr>
      <w:r w:rsidRPr="00F43B22">
        <w:t xml:space="preserve"> “Lares and Penates.” </w:t>
      </w:r>
      <w:r w:rsidRPr="00F43B22">
        <w:rPr>
          <w:i/>
        </w:rPr>
        <w:t>Poetry</w:t>
      </w:r>
      <w:r w:rsidR="00EB7D63">
        <w:t xml:space="preserve"> </w:t>
      </w:r>
      <w:r w:rsidRPr="00F43B22">
        <w:t>Vol. 193, No. 3 (December 2008): 234-5.</w:t>
      </w:r>
    </w:p>
    <w:p w14:paraId="1304355B" w14:textId="77777777" w:rsidR="00877857" w:rsidRPr="00F43B22" w:rsidRDefault="00877857" w:rsidP="00877857">
      <w:pPr>
        <w:widowControl w:val="0"/>
        <w:autoSpaceDE w:val="0"/>
        <w:autoSpaceDN w:val="0"/>
        <w:adjustRightInd w:val="0"/>
      </w:pPr>
      <w:r w:rsidRPr="00F43B22">
        <w:t xml:space="preserve">“A Correlated History of Synchronicity.” </w:t>
      </w:r>
      <w:r w:rsidRPr="00F43B22">
        <w:rPr>
          <w:i/>
        </w:rPr>
        <w:t>Southwest Review</w:t>
      </w:r>
      <w:r w:rsidRPr="00F43B22">
        <w:t xml:space="preserve"> Vol. 93, No. 4 (2008): 568-9.</w:t>
      </w:r>
    </w:p>
    <w:p w14:paraId="237F9F2E" w14:textId="77777777" w:rsidR="00877857" w:rsidRPr="00F43B22" w:rsidRDefault="00877857" w:rsidP="00877857">
      <w:r w:rsidRPr="00F43B22">
        <w:t xml:space="preserve">“Girl Under Bug Zapper.” </w:t>
      </w:r>
      <w:r w:rsidRPr="00F43B22">
        <w:rPr>
          <w:i/>
        </w:rPr>
        <w:t>American Poetry Journal</w:t>
      </w:r>
      <w:r w:rsidRPr="00F43B22">
        <w:t xml:space="preserve"> Vol. 5, No. 1.8 (2008): 57.</w:t>
      </w:r>
    </w:p>
    <w:p w14:paraId="720A673F" w14:textId="77777777" w:rsidR="00877857" w:rsidRPr="00F43B22" w:rsidRDefault="00877857" w:rsidP="00877857">
      <w:r w:rsidRPr="00F43B22">
        <w:t xml:space="preserve">“Instructions from the River Lethe.” </w:t>
      </w:r>
      <w:r w:rsidRPr="00F43B22">
        <w:rPr>
          <w:i/>
        </w:rPr>
        <w:t>American Poetry Journal</w:t>
      </w:r>
      <w:r w:rsidRPr="00F43B22">
        <w:t xml:space="preserve"> Vol. 5, No. 1.8: 55-6.</w:t>
      </w:r>
    </w:p>
    <w:p w14:paraId="1427DD4A" w14:textId="77777777" w:rsidR="00877857" w:rsidRPr="00F43B22" w:rsidRDefault="00877857" w:rsidP="00877857">
      <w:r w:rsidRPr="00F43B22">
        <w:t xml:space="preserve">“Bower Bird.” </w:t>
      </w:r>
      <w:r w:rsidRPr="00F43B22">
        <w:rPr>
          <w:i/>
        </w:rPr>
        <w:t>The Atlantic</w:t>
      </w:r>
      <w:r w:rsidRPr="00F43B22">
        <w:t xml:space="preserve"> Fiction Issue (Summer 2008): 7.</w:t>
      </w:r>
    </w:p>
    <w:p w14:paraId="58612E08" w14:textId="5B191920" w:rsidR="00877857" w:rsidRPr="00F43B22" w:rsidRDefault="00877857" w:rsidP="00877857">
      <w:r w:rsidRPr="00F43B22">
        <w:t xml:space="preserve">“Dead Matter.” </w:t>
      </w:r>
      <w:r w:rsidRPr="00F43B22">
        <w:rPr>
          <w:i/>
        </w:rPr>
        <w:t>Measure</w:t>
      </w:r>
      <w:r w:rsidRPr="00F43B22">
        <w:t xml:space="preserve"> Vol. 3, Issue 1 (2008).</w:t>
      </w:r>
    </w:p>
    <w:p w14:paraId="232FD40E" w14:textId="77777777" w:rsidR="00877857" w:rsidRPr="00F43B22" w:rsidRDefault="00877857" w:rsidP="00877857">
      <w:r w:rsidRPr="00F43B22">
        <w:t xml:space="preserve">“Lullabies.” </w:t>
      </w:r>
      <w:r w:rsidRPr="00F43B22">
        <w:rPr>
          <w:i/>
        </w:rPr>
        <w:t>Measure</w:t>
      </w:r>
      <w:r w:rsidRPr="00F43B22">
        <w:t xml:space="preserve"> Vol. 3, Issue 1 (2008). </w:t>
      </w:r>
    </w:p>
    <w:p w14:paraId="7CE6ED2E" w14:textId="77777777" w:rsidR="00877857" w:rsidRPr="00F43B22" w:rsidRDefault="00877857" w:rsidP="00877857">
      <w:r w:rsidRPr="00F43B22">
        <w:t xml:space="preserve">“Miniatures.” </w:t>
      </w:r>
      <w:r w:rsidRPr="00F43B22">
        <w:rPr>
          <w:i/>
        </w:rPr>
        <w:t>Cincinnati Review</w:t>
      </w:r>
      <w:r w:rsidRPr="00F43B22">
        <w:t xml:space="preserve"> 4.1 (Summer 2007): 134-5. </w:t>
      </w:r>
    </w:p>
    <w:p w14:paraId="42260495" w14:textId="77777777" w:rsidR="00877857" w:rsidRPr="00F43B22" w:rsidRDefault="00877857" w:rsidP="00877857">
      <w:r w:rsidRPr="00F43B22">
        <w:t xml:space="preserve">“Portrait of the Artist with a C+” </w:t>
      </w:r>
      <w:r w:rsidRPr="00F43B22">
        <w:rPr>
          <w:i/>
        </w:rPr>
        <w:t>Sewanee Theological Review</w:t>
      </w:r>
      <w:r w:rsidRPr="00F43B22">
        <w:t xml:space="preserve"> 50:2 (Easter 2007): 311.</w:t>
      </w:r>
    </w:p>
    <w:p w14:paraId="478AA02B" w14:textId="77777777" w:rsidR="00877857" w:rsidRPr="00F43B22" w:rsidRDefault="00877857" w:rsidP="00877857">
      <w:r w:rsidRPr="00F43B22">
        <w:t xml:space="preserve">“Fisher King.” </w:t>
      </w:r>
      <w:r w:rsidRPr="00F43B22">
        <w:rPr>
          <w:i/>
        </w:rPr>
        <w:t>Black Warrior Review</w:t>
      </w:r>
      <w:r w:rsidRPr="00F43B22">
        <w:t xml:space="preserve"> 33.1 (Fall/Winter 2006): 165-7.</w:t>
      </w:r>
    </w:p>
    <w:p w14:paraId="2C2F7BDF" w14:textId="77777777" w:rsidR="00877857" w:rsidRPr="00F43B22" w:rsidRDefault="00877857" w:rsidP="00877857">
      <w:r w:rsidRPr="00F43B22">
        <w:t xml:space="preserve">“Preseason.” </w:t>
      </w:r>
      <w:r w:rsidRPr="00F43B22">
        <w:rPr>
          <w:i/>
        </w:rPr>
        <w:t>Atlanta Review</w:t>
      </w:r>
      <w:r w:rsidRPr="00F43B22">
        <w:t xml:space="preserve"> (Spring/Summer 2006): 96.</w:t>
      </w:r>
    </w:p>
    <w:p w14:paraId="34AFE338" w14:textId="262D147F" w:rsidR="00877857" w:rsidRPr="00F43B22" w:rsidRDefault="00877857" w:rsidP="00877857">
      <w:r w:rsidRPr="00F43B22">
        <w:t xml:space="preserve">“The Champ at Grandview Manor.” </w:t>
      </w:r>
      <w:r w:rsidRPr="00F43B22">
        <w:rPr>
          <w:i/>
        </w:rPr>
        <w:t xml:space="preserve">32 Poems </w:t>
      </w:r>
      <w:r w:rsidR="00350ECF">
        <w:t xml:space="preserve">Vol. 4, No. 1 </w:t>
      </w:r>
      <w:r w:rsidRPr="00F43B22">
        <w:t>(Spring/Summer 2006): 29.</w:t>
      </w:r>
    </w:p>
    <w:p w14:paraId="5AACA094" w14:textId="5A08CB06" w:rsidR="00877857" w:rsidRPr="00F43B22" w:rsidRDefault="00877857" w:rsidP="00877857">
      <w:r w:rsidRPr="00F43B22">
        <w:t xml:space="preserve">“Ash Wednesday.” </w:t>
      </w:r>
      <w:r w:rsidRPr="00F43B22">
        <w:rPr>
          <w:i/>
        </w:rPr>
        <w:t xml:space="preserve">Dogwood </w:t>
      </w:r>
      <w:r w:rsidR="00350ECF">
        <w:t>(Spring 2005): 30-</w:t>
      </w:r>
      <w:r w:rsidRPr="00F43B22">
        <w:t xml:space="preserve">2. </w:t>
      </w:r>
    </w:p>
    <w:p w14:paraId="2B992150" w14:textId="77777777" w:rsidR="00877857" w:rsidRPr="00F43B22" w:rsidRDefault="00877857" w:rsidP="00877857">
      <w:r w:rsidRPr="00F43B22">
        <w:t xml:space="preserve">“Produce.” </w:t>
      </w:r>
      <w:r w:rsidRPr="00F43B22">
        <w:rPr>
          <w:i/>
        </w:rPr>
        <w:t>The Georgia State Review</w:t>
      </w:r>
      <w:r w:rsidRPr="00F43B22">
        <w:t xml:space="preserve"> (Fall 2003): 111. </w:t>
      </w:r>
    </w:p>
    <w:p w14:paraId="2C9FC1D8" w14:textId="1E134BD3" w:rsidR="00877857" w:rsidRPr="00F43B22" w:rsidRDefault="00877857" w:rsidP="00877857">
      <w:r w:rsidRPr="00F43B22">
        <w:t xml:space="preserve">“Constitution.” </w:t>
      </w:r>
      <w:r w:rsidRPr="00F43B22">
        <w:rPr>
          <w:i/>
        </w:rPr>
        <w:t>Hayden’s Ferry Review</w:t>
      </w:r>
      <w:r w:rsidRPr="00255F65">
        <w:t xml:space="preserve"> 31</w:t>
      </w:r>
      <w:r w:rsidR="00350ECF">
        <w:t xml:space="preserve"> (Fall/Winter 2002-2003): 150-</w:t>
      </w:r>
      <w:r w:rsidRPr="00F43B22">
        <w:t>1.</w:t>
      </w:r>
    </w:p>
    <w:p w14:paraId="7D79DB6D" w14:textId="77777777" w:rsidR="00C268CA" w:rsidRDefault="00C268CA" w:rsidP="00C268CA"/>
    <w:p w14:paraId="58652CB1" w14:textId="424F76A1" w:rsidR="00C268CA" w:rsidRPr="00C268CA" w:rsidRDefault="00C268CA" w:rsidP="00C268CA">
      <w:pPr>
        <w:spacing w:after="120"/>
      </w:pPr>
      <w:r>
        <w:rPr>
          <w:b/>
        </w:rPr>
        <w:t xml:space="preserve">Poems </w:t>
      </w:r>
      <w:r w:rsidRPr="00240C4E">
        <w:rPr>
          <w:b/>
        </w:rPr>
        <w:t>Online</w:t>
      </w:r>
      <w:r w:rsidR="006308AA">
        <w:rPr>
          <w:b/>
        </w:rPr>
        <w:t xml:space="preserve"> </w:t>
      </w:r>
    </w:p>
    <w:p w14:paraId="3DA710C2" w14:textId="67A99B56" w:rsidR="00C036AC" w:rsidRDefault="00C036AC" w:rsidP="00C036AC">
      <w:r>
        <w:t xml:space="preserve">“14 Tennessee Sonnets.” </w:t>
      </w:r>
      <w:r w:rsidRPr="00C036AC">
        <w:rPr>
          <w:i/>
        </w:rPr>
        <w:t>Horsethief</w:t>
      </w:r>
      <w:r>
        <w:t xml:space="preserve"> (forthcoming, 2018). </w:t>
      </w:r>
    </w:p>
    <w:p w14:paraId="65886C13" w14:textId="77777777" w:rsidR="00C036AC" w:rsidRDefault="00C036AC" w:rsidP="00C036AC">
      <w:r>
        <w:t xml:space="preserve">“The Rush Chair.” </w:t>
      </w:r>
      <w:r w:rsidRPr="00C036AC">
        <w:rPr>
          <w:i/>
        </w:rPr>
        <w:t>Horsethief</w:t>
      </w:r>
      <w:r>
        <w:t xml:space="preserve"> (forthcoming, 2018). </w:t>
      </w:r>
    </w:p>
    <w:p w14:paraId="3C705DF0" w14:textId="45799CFD" w:rsidR="00C268CA" w:rsidRPr="00EF6DAC" w:rsidRDefault="00C036AC" w:rsidP="00C268CA">
      <w:r w:rsidRPr="00EF6DAC">
        <w:t xml:space="preserve"> </w:t>
      </w:r>
      <w:r w:rsidR="00C268CA" w:rsidRPr="00EF6DAC">
        <w:t xml:space="preserve">“Fox.” American Academy of Poets </w:t>
      </w:r>
      <w:r w:rsidR="00C268CA" w:rsidRPr="00EF6DAC">
        <w:rPr>
          <w:i/>
        </w:rPr>
        <w:t>Poem-a-Day</w:t>
      </w:r>
      <w:r w:rsidR="00C268CA" w:rsidRPr="00EF6DAC">
        <w:t xml:space="preserve">. 7 January 2015. </w:t>
      </w:r>
    </w:p>
    <w:p w14:paraId="3DD09FA6" w14:textId="77777777" w:rsidR="00C268CA" w:rsidRDefault="00C268CA" w:rsidP="00C268CA">
      <w:r w:rsidRPr="00EF6DAC">
        <w:t xml:space="preserve">“Charm Against Destruction.” </w:t>
      </w:r>
      <w:r w:rsidRPr="00EF6DAC">
        <w:rPr>
          <w:i/>
        </w:rPr>
        <w:t>Connotation Press</w:t>
      </w:r>
      <w:r w:rsidRPr="00EF6DAC">
        <w:t xml:space="preserve"> Issue IV, Volume VI (March 2015).</w:t>
      </w:r>
    </w:p>
    <w:p w14:paraId="07896685" w14:textId="3F2E6E4E" w:rsidR="00C268CA" w:rsidRDefault="00C268CA" w:rsidP="00C268CA">
      <w:r w:rsidRPr="00EF6DAC">
        <w:t xml:space="preserve">“Metaphysical Conceit.” </w:t>
      </w:r>
      <w:r w:rsidRPr="00EF6DAC">
        <w:rPr>
          <w:i/>
        </w:rPr>
        <w:t>Connotation Press</w:t>
      </w:r>
      <w:r w:rsidRPr="00EF6DAC">
        <w:t xml:space="preserve"> Issue IV, Volume VI (March 2015).</w:t>
      </w:r>
      <w:r>
        <w:t xml:space="preserve"> </w:t>
      </w:r>
    </w:p>
    <w:p w14:paraId="32B1DE55" w14:textId="77777777" w:rsidR="00FF4FDC" w:rsidRDefault="00B8643E" w:rsidP="00B8643E">
      <w:pPr>
        <w:rPr>
          <w:i/>
        </w:rPr>
      </w:pPr>
      <w:r>
        <w:t xml:space="preserve">Special Feature: “Wynona Makes Like a Tree,” “Interlude,” and “Third Standoff.” </w:t>
      </w:r>
      <w:r w:rsidRPr="00B8643E">
        <w:rPr>
          <w:i/>
        </w:rPr>
        <w:t xml:space="preserve">Burrow </w:t>
      </w:r>
      <w:r w:rsidR="00DB575D">
        <w:rPr>
          <w:i/>
        </w:rPr>
        <w:t xml:space="preserve">  </w:t>
      </w:r>
    </w:p>
    <w:p w14:paraId="14DC2004" w14:textId="4059FC1E" w:rsidR="00B8643E" w:rsidRPr="00DB575D" w:rsidRDefault="00FF4FDC" w:rsidP="00B8643E">
      <w:pPr>
        <w:rPr>
          <w:i/>
        </w:rPr>
      </w:pPr>
      <w:r>
        <w:rPr>
          <w:i/>
        </w:rPr>
        <w:t xml:space="preserve">        </w:t>
      </w:r>
      <w:r w:rsidR="00B8643E" w:rsidRPr="00B8643E">
        <w:rPr>
          <w:i/>
        </w:rPr>
        <w:t>Press</w:t>
      </w:r>
      <w:r w:rsidR="00B8643E">
        <w:t xml:space="preserve">. 22 April 2014. </w:t>
      </w:r>
    </w:p>
    <w:p w14:paraId="66F66060" w14:textId="3E0214C2" w:rsidR="00B8643E" w:rsidRDefault="00B8643E" w:rsidP="00C268CA">
      <w:r>
        <w:t xml:space="preserve">“Wynona Worries.” </w:t>
      </w:r>
      <w:r w:rsidR="00EA6F29">
        <w:rPr>
          <w:i/>
        </w:rPr>
        <w:t>Phantom Books</w:t>
      </w:r>
      <w:r>
        <w:t xml:space="preserve"> (Fall 2013). </w:t>
      </w:r>
    </w:p>
    <w:p w14:paraId="3D2EAD2C" w14:textId="77777777" w:rsidR="00C268CA" w:rsidRDefault="00C268CA" w:rsidP="00C268CA">
      <w:r>
        <w:t xml:space="preserve">“Slow Fade.” </w:t>
      </w:r>
      <w:r w:rsidRPr="00EB7D63">
        <w:rPr>
          <w:i/>
        </w:rPr>
        <w:t>The Journal</w:t>
      </w:r>
      <w:r>
        <w:t xml:space="preserve"> 37.4 (October 2013). </w:t>
      </w:r>
    </w:p>
    <w:p w14:paraId="42B634F2" w14:textId="77777777" w:rsidR="00C268CA" w:rsidRDefault="00C268CA" w:rsidP="00C268CA">
      <w:r>
        <w:t xml:space="preserve">“This is the Town Wynona Built.” </w:t>
      </w:r>
      <w:r w:rsidRPr="00EB7D63">
        <w:rPr>
          <w:i/>
        </w:rPr>
        <w:t>The Journal</w:t>
      </w:r>
      <w:r>
        <w:t xml:space="preserve"> 37.4 (October 2013).</w:t>
      </w:r>
    </w:p>
    <w:p w14:paraId="6319F816" w14:textId="77777777" w:rsidR="00C268CA" w:rsidRDefault="00C268CA" w:rsidP="00C268CA">
      <w:r>
        <w:t xml:space="preserve">“Axis.” </w:t>
      </w:r>
      <w:r w:rsidRPr="00EB7D63">
        <w:rPr>
          <w:i/>
        </w:rPr>
        <w:t>storySouth</w:t>
      </w:r>
      <w:r>
        <w:t xml:space="preserve">. Issue 36 (Fall 2013). </w:t>
      </w:r>
    </w:p>
    <w:p w14:paraId="764F4B77" w14:textId="77777777" w:rsidR="00C268CA" w:rsidRDefault="00C268CA" w:rsidP="00C268CA">
      <w:r>
        <w:t xml:space="preserve">“Brain, Storm.” </w:t>
      </w:r>
      <w:r w:rsidRPr="00EB7D63">
        <w:rPr>
          <w:i/>
        </w:rPr>
        <w:t>storySouth</w:t>
      </w:r>
      <w:r>
        <w:t>. Issue 36 (Fall 2013).</w:t>
      </w:r>
    </w:p>
    <w:p w14:paraId="5B0F0E83" w14:textId="77777777" w:rsidR="00C268CA" w:rsidRDefault="00C268CA" w:rsidP="00C268CA">
      <w:r>
        <w:t xml:space="preserve">“Duplex.” </w:t>
      </w:r>
      <w:r w:rsidRPr="00EB7D63">
        <w:rPr>
          <w:i/>
        </w:rPr>
        <w:t>storySouth</w:t>
      </w:r>
      <w:r>
        <w:t>. Issue 36 (Fall 2013).</w:t>
      </w:r>
    </w:p>
    <w:p w14:paraId="3533B665" w14:textId="78B7DDFE" w:rsidR="00FE7E36" w:rsidRPr="00255F65" w:rsidRDefault="00FE7E36" w:rsidP="00FE7E36">
      <w:r w:rsidRPr="00255F65">
        <w:t xml:space="preserve">“Almighty Vast Etcetera.” </w:t>
      </w:r>
      <w:r w:rsidRPr="000114B0">
        <w:rPr>
          <w:i/>
        </w:rPr>
        <w:t>Tirage Monthly</w:t>
      </w:r>
      <w:r>
        <w:t xml:space="preserve"> Issue 1 (January 2013).</w:t>
      </w:r>
    </w:p>
    <w:p w14:paraId="1BE91DAE" w14:textId="77777777" w:rsidR="00FE7E36" w:rsidRPr="00255F65" w:rsidRDefault="00FE7E36" w:rsidP="00FE7E36">
      <w:r w:rsidRPr="00255F65">
        <w:t xml:space="preserve">“Second Opinions.” </w:t>
      </w:r>
      <w:r w:rsidRPr="000114B0">
        <w:rPr>
          <w:i/>
        </w:rPr>
        <w:t>Tirage Monthly</w:t>
      </w:r>
      <w:r>
        <w:t xml:space="preserve"> Issue 1 (January 2013).</w:t>
      </w:r>
    </w:p>
    <w:p w14:paraId="59245FA5" w14:textId="77777777" w:rsidR="00FE7E36" w:rsidRPr="00F43B22" w:rsidRDefault="00FE7E36" w:rsidP="00FE7E36">
      <w:r w:rsidRPr="00F43B22">
        <w:t xml:space="preserve">“The Soaps.” </w:t>
      </w:r>
      <w:r w:rsidRPr="000114B0">
        <w:rPr>
          <w:i/>
        </w:rPr>
        <w:t>Tirage Monthly</w:t>
      </w:r>
      <w:r>
        <w:t xml:space="preserve"> Issue 1 (January 2013).</w:t>
      </w:r>
    </w:p>
    <w:p w14:paraId="1A355184" w14:textId="77777777" w:rsidR="00DB575D" w:rsidRDefault="00FE7E36" w:rsidP="00FE7E36">
      <w:r>
        <w:t xml:space="preserve">Special Feature: “The Wynona Poems” (a selection of nine poems). </w:t>
      </w:r>
      <w:r w:rsidRPr="00050579">
        <w:rPr>
          <w:i/>
        </w:rPr>
        <w:t>Blackbird</w:t>
      </w:r>
      <w:r>
        <w:t xml:space="preserve"> Vol. 11, No. 1 </w:t>
      </w:r>
    </w:p>
    <w:p w14:paraId="77FC4CCF" w14:textId="4AFF9263" w:rsidR="00FE7E36" w:rsidRDefault="00FF4FDC" w:rsidP="00FE7E36">
      <w:r>
        <w:t xml:space="preserve">        </w:t>
      </w:r>
      <w:r w:rsidR="00FE7E36">
        <w:t>(Spring 2012).</w:t>
      </w:r>
    </w:p>
    <w:p w14:paraId="10AB823A" w14:textId="3B356735" w:rsidR="00FE7E36" w:rsidRPr="00F43B22" w:rsidRDefault="00FE7E36" w:rsidP="00FE7E36">
      <w:r w:rsidRPr="00F43B22">
        <w:t xml:space="preserve">“The Brink.” </w:t>
      </w:r>
      <w:r w:rsidRPr="00240C4E">
        <w:rPr>
          <w:i/>
        </w:rPr>
        <w:t xml:space="preserve">Cavalier Literary Couture </w:t>
      </w:r>
      <w:r w:rsidRPr="00F43B22">
        <w:t>(July 2011).</w:t>
      </w:r>
    </w:p>
    <w:p w14:paraId="1EAFA0A5" w14:textId="77777777" w:rsidR="00FE7E36" w:rsidRPr="00F43B22" w:rsidRDefault="00FE7E36" w:rsidP="00FE7E36">
      <w:r w:rsidRPr="00F43B22">
        <w:t xml:space="preserve">“Grammar School.” </w:t>
      </w:r>
      <w:r w:rsidRPr="00240C4E">
        <w:rPr>
          <w:i/>
        </w:rPr>
        <w:t xml:space="preserve">Cavalier Literary Couture </w:t>
      </w:r>
      <w:r w:rsidRPr="00F43B22">
        <w:t>(July 2011).</w:t>
      </w:r>
    </w:p>
    <w:p w14:paraId="3422C6DC" w14:textId="2F56A63D" w:rsidR="00FE7E36" w:rsidRPr="00050579" w:rsidRDefault="00FE7E36" w:rsidP="00C268CA">
      <w:r w:rsidRPr="00F43B22">
        <w:t xml:space="preserve">“The Stones.” </w:t>
      </w:r>
      <w:r w:rsidRPr="00240C4E">
        <w:rPr>
          <w:i/>
        </w:rPr>
        <w:t xml:space="preserve">Cavalier Literary Couture </w:t>
      </w:r>
      <w:r w:rsidRPr="00F43B22">
        <w:t>(July 2011).</w:t>
      </w:r>
    </w:p>
    <w:p w14:paraId="6C5F99E6" w14:textId="77777777" w:rsidR="00C268CA" w:rsidRPr="002469CF" w:rsidRDefault="00C268CA" w:rsidP="00C268CA">
      <w:r w:rsidRPr="002469CF">
        <w:lastRenderedPageBreak/>
        <w:t xml:space="preserve">“Calculating Route.” </w:t>
      </w:r>
      <w:r w:rsidRPr="002469CF">
        <w:rPr>
          <w:i/>
        </w:rPr>
        <w:t xml:space="preserve">Memorious </w:t>
      </w:r>
      <w:r w:rsidRPr="002469CF">
        <w:t>16 (April 2011).</w:t>
      </w:r>
    </w:p>
    <w:p w14:paraId="2A9FEFE9" w14:textId="77777777" w:rsidR="00C268CA" w:rsidRPr="002469CF" w:rsidRDefault="00C268CA" w:rsidP="00C268CA">
      <w:r w:rsidRPr="002469CF">
        <w:t xml:space="preserve">“The Cosmetologist.” </w:t>
      </w:r>
      <w:r w:rsidRPr="002469CF">
        <w:rPr>
          <w:i/>
        </w:rPr>
        <w:t xml:space="preserve">Memorious </w:t>
      </w:r>
      <w:r w:rsidRPr="002469CF">
        <w:t>16 (April 2011).</w:t>
      </w:r>
    </w:p>
    <w:p w14:paraId="54C39216" w14:textId="77777777" w:rsidR="00C268CA" w:rsidRPr="002469CF" w:rsidRDefault="00C268CA" w:rsidP="00C268CA">
      <w:r w:rsidRPr="002469CF">
        <w:t xml:space="preserve">“Hospitality.” </w:t>
      </w:r>
      <w:r w:rsidRPr="002469CF">
        <w:rPr>
          <w:i/>
        </w:rPr>
        <w:t xml:space="preserve">Memorious </w:t>
      </w:r>
      <w:r w:rsidRPr="002469CF">
        <w:t>16 (April 2011).</w:t>
      </w:r>
    </w:p>
    <w:p w14:paraId="6DC84B07" w14:textId="77777777" w:rsidR="00C268CA" w:rsidRPr="00F43B22" w:rsidRDefault="00C268CA" w:rsidP="00C268CA">
      <w:r w:rsidRPr="00F43B22">
        <w:t xml:space="preserve">“The Fossil Hunter.” </w:t>
      </w:r>
      <w:r w:rsidRPr="00F43B22">
        <w:rPr>
          <w:i/>
        </w:rPr>
        <w:t>Unsplendid</w:t>
      </w:r>
      <w:r w:rsidRPr="00F43B22">
        <w:t xml:space="preserve"> 1.3 (Spring 2008). </w:t>
      </w:r>
    </w:p>
    <w:p w14:paraId="37F3411B" w14:textId="77777777" w:rsidR="00C268CA" w:rsidRDefault="00C268CA" w:rsidP="00C268CA">
      <w:r w:rsidRPr="00F43B22">
        <w:t xml:space="preserve">“Lady on a Unicycle.” </w:t>
      </w:r>
      <w:r w:rsidRPr="00F43B22">
        <w:rPr>
          <w:i/>
        </w:rPr>
        <w:t>Unsplendid</w:t>
      </w:r>
      <w:r w:rsidRPr="00F43B22">
        <w:t xml:space="preserve"> 1.3 (Spring 2008).</w:t>
      </w:r>
    </w:p>
    <w:p w14:paraId="11457D5F" w14:textId="77777777" w:rsidR="00877857" w:rsidRDefault="00877857" w:rsidP="00877857">
      <w:pPr>
        <w:jc w:val="both"/>
      </w:pPr>
    </w:p>
    <w:p w14:paraId="08F41171" w14:textId="2B664F73" w:rsidR="009A4739" w:rsidRPr="00BC133E" w:rsidRDefault="00FF4FDC" w:rsidP="00C268CA">
      <w:pPr>
        <w:spacing w:after="120"/>
        <w:rPr>
          <w:b/>
        </w:rPr>
      </w:pPr>
      <w:r>
        <w:rPr>
          <w:b/>
        </w:rPr>
        <w:t>Poems Selected for Anthologies and Web Features</w:t>
      </w:r>
    </w:p>
    <w:p w14:paraId="5CD8C2C7" w14:textId="3DF0915A" w:rsidR="00FF4FDC" w:rsidRDefault="00916EC7" w:rsidP="00275A70">
      <w:pPr>
        <w:tabs>
          <w:tab w:val="right" w:pos="9360"/>
        </w:tabs>
      </w:pPr>
      <w:r>
        <w:t xml:space="preserve"> </w:t>
      </w:r>
      <w:r w:rsidR="00542958">
        <w:t xml:space="preserve">“Storm and Stress.” </w:t>
      </w:r>
      <w:r w:rsidR="00DB575D" w:rsidRPr="00DB575D">
        <w:rPr>
          <w:i/>
        </w:rPr>
        <w:t>Los hijos de Whitman</w:t>
      </w:r>
      <w:r w:rsidR="00DB575D">
        <w:t xml:space="preserve">. Trans. Francisco Larios. Mexico: </w:t>
      </w:r>
      <w:r w:rsidR="00DB575D" w:rsidRPr="00F40DF2">
        <w:t>Valparaíso</w:t>
      </w:r>
      <w:r w:rsidR="00DB575D">
        <w:t xml:space="preserve"> </w:t>
      </w:r>
    </w:p>
    <w:p w14:paraId="4352CFED" w14:textId="3741C7AA" w:rsidR="00542958" w:rsidRDefault="00FF4FDC" w:rsidP="00275A70">
      <w:pPr>
        <w:tabs>
          <w:tab w:val="right" w:pos="9360"/>
        </w:tabs>
      </w:pPr>
      <w:r>
        <w:t xml:space="preserve">        </w:t>
      </w:r>
      <w:r w:rsidR="00DB575D">
        <w:t>Ediciones</w:t>
      </w:r>
      <w:r w:rsidR="00DB575D" w:rsidRPr="00F40DF2">
        <w:t xml:space="preserve">, </w:t>
      </w:r>
      <w:r w:rsidR="00DB575D">
        <w:t>2017</w:t>
      </w:r>
      <w:r w:rsidR="00916EC7">
        <w:t>: 288</w:t>
      </w:r>
      <w:r w:rsidR="00DB575D">
        <w:t xml:space="preserve">. Print. </w:t>
      </w:r>
    </w:p>
    <w:p w14:paraId="46126B36" w14:textId="77777777" w:rsidR="00916EC7" w:rsidRDefault="00916EC7" w:rsidP="00916EC7">
      <w:pPr>
        <w:tabs>
          <w:tab w:val="right" w:pos="9360"/>
        </w:tabs>
      </w:pPr>
      <w:r>
        <w:t xml:space="preserve">“Lady on a Unicycle.” </w:t>
      </w:r>
      <w:r w:rsidRPr="00DB575D">
        <w:rPr>
          <w:i/>
        </w:rPr>
        <w:t>Los hijos de Whitman</w:t>
      </w:r>
      <w:r>
        <w:t xml:space="preserve">. Trans. Francisco Larios. Mexico: </w:t>
      </w:r>
      <w:r w:rsidRPr="00F40DF2">
        <w:t>Valparaíso</w:t>
      </w:r>
      <w:r>
        <w:t xml:space="preserve">   </w:t>
      </w:r>
    </w:p>
    <w:p w14:paraId="5104F406" w14:textId="013F7B4F" w:rsidR="00916EC7" w:rsidRDefault="00916EC7" w:rsidP="00275A70">
      <w:pPr>
        <w:tabs>
          <w:tab w:val="right" w:pos="9360"/>
        </w:tabs>
      </w:pPr>
      <w:r>
        <w:t xml:space="preserve">        Ediciones</w:t>
      </w:r>
      <w:r w:rsidRPr="00F40DF2">
        <w:t xml:space="preserve">, </w:t>
      </w:r>
      <w:r>
        <w:t xml:space="preserve">2017: 288-9. Print. </w:t>
      </w:r>
    </w:p>
    <w:p w14:paraId="4BAD4903" w14:textId="77777777" w:rsidR="003E43F8" w:rsidRDefault="00542958" w:rsidP="00275A70">
      <w:pPr>
        <w:tabs>
          <w:tab w:val="right" w:pos="9360"/>
        </w:tabs>
      </w:pPr>
      <w:r>
        <w:t>“The Truth about Effects.”</w:t>
      </w:r>
      <w:r w:rsidR="00DB575D" w:rsidRPr="00DB575D">
        <w:rPr>
          <w:i/>
        </w:rPr>
        <w:t xml:space="preserve"> Los hijos de Whitman</w:t>
      </w:r>
      <w:r w:rsidR="00DB575D">
        <w:t xml:space="preserve">. Trans. Francisco Larios. Mexico: </w:t>
      </w:r>
      <w:r w:rsidR="00DB575D" w:rsidRPr="00F40DF2">
        <w:t>Valparaíso</w:t>
      </w:r>
      <w:r w:rsidR="00DB575D">
        <w:t xml:space="preserve"> </w:t>
      </w:r>
    </w:p>
    <w:p w14:paraId="69546DDA" w14:textId="122639F3" w:rsidR="00542958" w:rsidRDefault="00FF4FDC" w:rsidP="00275A70">
      <w:pPr>
        <w:tabs>
          <w:tab w:val="right" w:pos="9360"/>
        </w:tabs>
      </w:pPr>
      <w:r>
        <w:t xml:space="preserve">        </w:t>
      </w:r>
      <w:r w:rsidR="00DB575D">
        <w:t>Ediciones</w:t>
      </w:r>
      <w:r w:rsidR="00DB575D" w:rsidRPr="00F40DF2">
        <w:t xml:space="preserve">, </w:t>
      </w:r>
      <w:r w:rsidR="00DB575D">
        <w:t>2017</w:t>
      </w:r>
      <w:r w:rsidR="00916EC7">
        <w:t>: 289</w:t>
      </w:r>
      <w:r w:rsidR="00DB575D">
        <w:t xml:space="preserve">. Print. </w:t>
      </w:r>
    </w:p>
    <w:p w14:paraId="156FE2E1" w14:textId="717D325C" w:rsidR="00951F50" w:rsidRPr="00C97CC1" w:rsidRDefault="004565A7" w:rsidP="00275A70">
      <w:pPr>
        <w:tabs>
          <w:tab w:val="right" w:pos="9360"/>
        </w:tabs>
      </w:pPr>
      <w:r w:rsidRPr="00EF6DAC">
        <w:t xml:space="preserve">“Fox.” </w:t>
      </w:r>
      <w:r w:rsidRPr="00EF6DAC">
        <w:rPr>
          <w:i/>
          <w:iCs/>
        </w:rPr>
        <w:t>Poem-a-Day: 365 Poems for Every Occasion</w:t>
      </w:r>
      <w:r w:rsidRPr="00EF6DAC">
        <w:t>. New York: Harry N. Abrams, 2015.</w:t>
      </w:r>
      <w:r w:rsidRPr="00C97CC1">
        <w:t xml:space="preserve"> </w:t>
      </w:r>
      <w:r w:rsidR="006308AA">
        <w:t>Print.</w:t>
      </w:r>
    </w:p>
    <w:p w14:paraId="16D7F2FA" w14:textId="237BFC16" w:rsidR="00BC6261" w:rsidRDefault="00BC6261" w:rsidP="00275A70">
      <w:pPr>
        <w:tabs>
          <w:tab w:val="right" w:pos="9360"/>
        </w:tabs>
      </w:pPr>
      <w:r w:rsidRPr="00C97CC1">
        <w:t>“The Brink</w:t>
      </w:r>
      <w:r>
        <w:t xml:space="preserve">.” </w:t>
      </w:r>
      <w:r>
        <w:rPr>
          <w:i/>
        </w:rPr>
        <w:t>Verse</w:t>
      </w:r>
      <w:r w:rsidRPr="00350ECF">
        <w:rPr>
          <w:i/>
        </w:rPr>
        <w:t xml:space="preserve"> Daily</w:t>
      </w:r>
      <w:r w:rsidR="007B3490">
        <w:t>. 7 February 2015.</w:t>
      </w:r>
      <w:r>
        <w:t xml:space="preserve"> </w:t>
      </w:r>
      <w:r w:rsidR="006308AA">
        <w:t>Web.</w:t>
      </w:r>
      <w:r w:rsidR="00275A70">
        <w:tab/>
      </w:r>
    </w:p>
    <w:p w14:paraId="7A4706D1" w14:textId="059BDBBB" w:rsidR="007B3490" w:rsidRDefault="007B3490" w:rsidP="00824A05">
      <w:r>
        <w:t>“</w:t>
      </w:r>
      <w:r w:rsidR="009F375F">
        <w:t>Self Checkout</w:t>
      </w:r>
      <w:r>
        <w:t xml:space="preserve">.” </w:t>
      </w:r>
      <w:r w:rsidR="009F375F">
        <w:rPr>
          <w:i/>
        </w:rPr>
        <w:t>Poetry</w:t>
      </w:r>
      <w:r w:rsidRPr="00350ECF">
        <w:rPr>
          <w:i/>
        </w:rPr>
        <w:t xml:space="preserve"> Daily</w:t>
      </w:r>
      <w:r>
        <w:t>. 31 January 2015.</w:t>
      </w:r>
      <w:r w:rsidR="00AE7AA5">
        <w:t xml:space="preserve"> Web.</w:t>
      </w:r>
    </w:p>
    <w:p w14:paraId="58E59483" w14:textId="77777777" w:rsidR="00FF4FDC" w:rsidRDefault="00BC6261" w:rsidP="00BC6261">
      <w:r w:rsidRPr="00623DA1">
        <w:t xml:space="preserve">“Itinerant.” </w:t>
      </w:r>
      <w:r w:rsidRPr="00623DA1">
        <w:rPr>
          <w:i/>
        </w:rPr>
        <w:t>Literature: A Pocket Anthology</w:t>
      </w:r>
      <w:r w:rsidRPr="00623DA1">
        <w:t xml:space="preserve"> 6</w:t>
      </w:r>
      <w:r w:rsidRPr="00623DA1">
        <w:rPr>
          <w:vertAlign w:val="superscript"/>
        </w:rPr>
        <w:t>th</w:t>
      </w:r>
      <w:r w:rsidRPr="00623DA1">
        <w:t xml:space="preserve"> ed. (Penguin Academics Series). </w:t>
      </w:r>
      <w:r>
        <w:t xml:space="preserve">New York: </w:t>
      </w:r>
    </w:p>
    <w:p w14:paraId="4E9AB9DC" w14:textId="2392186F" w:rsidR="00BC6261" w:rsidRDefault="00FF4FDC" w:rsidP="00BC6261">
      <w:r>
        <w:t xml:space="preserve">        </w:t>
      </w:r>
      <w:r w:rsidR="00BC6261" w:rsidRPr="00623DA1">
        <w:t>Longman Publishing, 2015.</w:t>
      </w:r>
      <w:r w:rsidR="00BC6261">
        <w:t xml:space="preserve"> </w:t>
      </w:r>
      <w:r w:rsidR="006308AA">
        <w:t>Print.</w:t>
      </w:r>
    </w:p>
    <w:p w14:paraId="63A287D7" w14:textId="474955F9" w:rsidR="0042434E" w:rsidRDefault="0042434E" w:rsidP="00BC6261">
      <w:r>
        <w:t xml:space="preserve">“Welcome to Pleasant Bluff.” </w:t>
      </w:r>
      <w:r w:rsidRPr="00350ECF">
        <w:rPr>
          <w:i/>
        </w:rPr>
        <w:t>Poetry Daily</w:t>
      </w:r>
      <w:r>
        <w:t xml:space="preserve">. 23 December 2013. </w:t>
      </w:r>
      <w:r w:rsidR="00AE7AA5">
        <w:t>Web.</w:t>
      </w:r>
    </w:p>
    <w:p w14:paraId="53BB90C6" w14:textId="6373FE68" w:rsidR="00824A05" w:rsidRPr="00F43B22" w:rsidRDefault="00824A05" w:rsidP="0042434E">
      <w:r>
        <w:t xml:space="preserve">“Smoke and Mirrors.” </w:t>
      </w:r>
      <w:r w:rsidRPr="00350ECF">
        <w:rPr>
          <w:i/>
        </w:rPr>
        <w:t>Poetry Daily</w:t>
      </w:r>
      <w:r>
        <w:t xml:space="preserve">. 24 July 2013. </w:t>
      </w:r>
      <w:r w:rsidR="00AE7AA5">
        <w:t>Web.</w:t>
      </w:r>
    </w:p>
    <w:p w14:paraId="5DADD1F2" w14:textId="3B947097" w:rsidR="00824A05" w:rsidRDefault="00824A05" w:rsidP="00824A05">
      <w:r>
        <w:t xml:space="preserve">“Assisted Living.” </w:t>
      </w:r>
      <w:r w:rsidRPr="00341B4B">
        <w:rPr>
          <w:i/>
        </w:rPr>
        <w:t>Measure</w:t>
      </w:r>
      <w:r>
        <w:t xml:space="preserve"> Vol. 7, Issue 1 (2012): 156.</w:t>
      </w:r>
      <w:r w:rsidR="006308AA">
        <w:t xml:space="preserve"> Print.</w:t>
      </w:r>
    </w:p>
    <w:p w14:paraId="705C1ED5" w14:textId="48B02AB2" w:rsidR="00824A05" w:rsidRDefault="00824A05" w:rsidP="00824A05">
      <w:r>
        <w:t xml:space="preserve">“Portrait of the Artist with Toothpick Bridge.” </w:t>
      </w:r>
      <w:r w:rsidRPr="00341B4B">
        <w:rPr>
          <w:i/>
        </w:rPr>
        <w:t>Measure</w:t>
      </w:r>
      <w:r>
        <w:t xml:space="preserve"> Vol. 7, Issue 1 (2012): 155.</w:t>
      </w:r>
      <w:r w:rsidR="006308AA">
        <w:t xml:space="preserve"> Print.</w:t>
      </w:r>
    </w:p>
    <w:p w14:paraId="1917BD21" w14:textId="2962C056" w:rsidR="00824A05" w:rsidRDefault="00824A05" w:rsidP="00824A05">
      <w:r>
        <w:t xml:space="preserve">“The Truth about Effects.” </w:t>
      </w:r>
      <w:r w:rsidRPr="00341B4B">
        <w:rPr>
          <w:i/>
        </w:rPr>
        <w:t>Measure</w:t>
      </w:r>
      <w:r>
        <w:t xml:space="preserve"> Vol. 7, Issue 1 (2012): 154.</w:t>
      </w:r>
      <w:r w:rsidR="006308AA">
        <w:t xml:space="preserve"> Print.</w:t>
      </w:r>
    </w:p>
    <w:p w14:paraId="015B07F1" w14:textId="26F79D7D" w:rsidR="00824A05" w:rsidRPr="00F43B22" w:rsidRDefault="00824A05" w:rsidP="00824A05">
      <w:r>
        <w:t xml:space="preserve">“Girl Under Bug Zapper.” </w:t>
      </w:r>
      <w:r>
        <w:rPr>
          <w:i/>
        </w:rPr>
        <w:t>Verse</w:t>
      </w:r>
      <w:r w:rsidRPr="009F50BF">
        <w:rPr>
          <w:i/>
        </w:rPr>
        <w:t xml:space="preserve"> Daily</w:t>
      </w:r>
      <w:r w:rsidRPr="00F43B22">
        <w:t xml:space="preserve">. </w:t>
      </w:r>
      <w:r>
        <w:t>20 May 2011.</w:t>
      </w:r>
      <w:r w:rsidR="00AE7AA5">
        <w:t xml:space="preserve"> Web.</w:t>
      </w:r>
      <w:r w:rsidR="006308AA">
        <w:t xml:space="preserve"> </w:t>
      </w:r>
    </w:p>
    <w:p w14:paraId="1C4C5104" w14:textId="6AAD6259" w:rsidR="00824A05" w:rsidRPr="00F43B22" w:rsidRDefault="00824A05" w:rsidP="00824A05">
      <w:r w:rsidRPr="00F43B22">
        <w:t xml:space="preserve">“Genealogy.” </w:t>
      </w:r>
      <w:r w:rsidRPr="009F50BF">
        <w:rPr>
          <w:i/>
        </w:rPr>
        <w:t>Poetry Daily</w:t>
      </w:r>
      <w:r w:rsidRPr="00F43B22">
        <w:t xml:space="preserve">. </w:t>
      </w:r>
      <w:r>
        <w:t>4 May 2011.</w:t>
      </w:r>
      <w:r w:rsidR="00AE7AA5">
        <w:t xml:space="preserve"> Web.</w:t>
      </w:r>
    </w:p>
    <w:p w14:paraId="1D48B779" w14:textId="77777777" w:rsidR="00FF4FDC" w:rsidRDefault="00FF4FDC" w:rsidP="00824A05">
      <w:r>
        <w:t>“Genealogy,</w:t>
      </w:r>
      <w:r w:rsidR="00824A05" w:rsidRPr="00F43B22">
        <w:t xml:space="preserve">” </w:t>
      </w:r>
      <w:r>
        <w:t xml:space="preserve">“Itinerant,” and “Lares and Penates.” </w:t>
      </w:r>
      <w:r w:rsidR="00824A05" w:rsidRPr="009F50BF">
        <w:rPr>
          <w:i/>
        </w:rPr>
        <w:t>A New Book of Verse</w:t>
      </w:r>
      <w:r w:rsidR="00824A05" w:rsidRPr="00F43B22">
        <w:t xml:space="preserve"> (a web anthology). </w:t>
      </w:r>
    </w:p>
    <w:p w14:paraId="36CCBD3A" w14:textId="07B9236A" w:rsidR="00824A05" w:rsidRPr="009F50BF" w:rsidRDefault="00FF4FDC" w:rsidP="00824A05">
      <w:r>
        <w:t xml:space="preserve">         </w:t>
      </w:r>
      <w:r w:rsidR="00824A05" w:rsidRPr="00F43B22">
        <w:t>March 2011.</w:t>
      </w:r>
      <w:r w:rsidR="00AE7AA5">
        <w:t xml:space="preserve"> Web.</w:t>
      </w:r>
    </w:p>
    <w:p w14:paraId="70EDA473" w14:textId="69848E01" w:rsidR="00824A05" w:rsidRPr="00F43B22" w:rsidRDefault="00FF4FDC" w:rsidP="00824A05">
      <w:r w:rsidRPr="00F43B22">
        <w:t xml:space="preserve"> </w:t>
      </w:r>
      <w:r w:rsidR="00824A05" w:rsidRPr="00F43B22">
        <w:t xml:space="preserve">“Lady on a Unicycle.” </w:t>
      </w:r>
      <w:r w:rsidR="00824A05" w:rsidRPr="00F43B22">
        <w:rPr>
          <w:i/>
        </w:rPr>
        <w:t>Verse Daily</w:t>
      </w:r>
      <w:r w:rsidR="00824A05">
        <w:t>, Web Monthly Features.</w:t>
      </w:r>
      <w:r w:rsidR="00824A05" w:rsidRPr="00F43B22">
        <w:t xml:space="preserve"> May 2008.</w:t>
      </w:r>
      <w:r w:rsidR="00AE7AA5">
        <w:t xml:space="preserve"> Web.</w:t>
      </w:r>
    </w:p>
    <w:p w14:paraId="67CAC26A" w14:textId="4083FB52" w:rsidR="00824A05" w:rsidRDefault="00824A05" w:rsidP="00824A05">
      <w:r w:rsidRPr="00F43B22">
        <w:t xml:space="preserve">“Fisher King.” </w:t>
      </w:r>
      <w:r w:rsidRPr="00F43B22">
        <w:rPr>
          <w:i/>
        </w:rPr>
        <w:t>Verse Daily</w:t>
      </w:r>
      <w:r w:rsidRPr="00F43B22">
        <w:t>. 15 December 2006.</w:t>
      </w:r>
      <w:r w:rsidR="00AE7AA5">
        <w:t xml:space="preserve"> Web.</w:t>
      </w:r>
    </w:p>
    <w:p w14:paraId="293A6601" w14:textId="77777777" w:rsidR="00824A05" w:rsidRDefault="00824A05" w:rsidP="00877857">
      <w:pPr>
        <w:jc w:val="both"/>
      </w:pPr>
    </w:p>
    <w:p w14:paraId="62C50398" w14:textId="61979FD5" w:rsidR="00EE233B" w:rsidRPr="00EF6DAC" w:rsidRDefault="00BD3D97" w:rsidP="00EF6DAC">
      <w:pPr>
        <w:pStyle w:val="Heading1"/>
        <w:spacing w:after="120"/>
        <w:rPr>
          <w:b/>
          <w:i w:val="0"/>
        </w:rPr>
      </w:pPr>
      <w:r w:rsidRPr="00A1682A">
        <w:rPr>
          <w:b/>
          <w:i w:val="0"/>
        </w:rPr>
        <w:t xml:space="preserve">Short </w:t>
      </w:r>
      <w:r w:rsidR="009F375F" w:rsidRPr="00A1682A">
        <w:rPr>
          <w:b/>
          <w:i w:val="0"/>
        </w:rPr>
        <w:t>Prose</w:t>
      </w:r>
    </w:p>
    <w:p w14:paraId="1D4D54BA" w14:textId="126EA2B0" w:rsidR="00BD3D97" w:rsidRPr="00A1682A" w:rsidRDefault="00BD3D97" w:rsidP="009F375F">
      <w:r w:rsidRPr="00A1682A">
        <w:t xml:space="preserve">“Wynona Stone and Blad J. Garamond: The Interview.” </w:t>
      </w:r>
      <w:r w:rsidRPr="00A1682A">
        <w:rPr>
          <w:i/>
        </w:rPr>
        <w:t>Unsplendid</w:t>
      </w:r>
      <w:r w:rsidRPr="00A1682A">
        <w:t xml:space="preserve"> 6.2 (Spring 2015). Web</w:t>
      </w:r>
    </w:p>
    <w:p w14:paraId="3616975D" w14:textId="47FDF7F4" w:rsidR="009F375F" w:rsidRDefault="00BD3D97" w:rsidP="009F375F">
      <w:r w:rsidRPr="00A1682A">
        <w:t xml:space="preserve">On “Third Standoff.” </w:t>
      </w:r>
      <w:r w:rsidRPr="00A1682A">
        <w:rPr>
          <w:i/>
        </w:rPr>
        <w:t>In Their Own Words</w:t>
      </w:r>
      <w:r w:rsidRPr="00A1682A">
        <w:t>. Poetry Society of America. 30 March 2015. Web.</w:t>
      </w:r>
    </w:p>
    <w:p w14:paraId="751E16CA" w14:textId="4F056700" w:rsidR="00BD3D97" w:rsidRPr="00A1682A" w:rsidRDefault="00BD3D97" w:rsidP="009F375F">
      <w:r w:rsidRPr="00A1682A">
        <w:t xml:space="preserve">On </w:t>
      </w:r>
      <w:r w:rsidRPr="00A1682A">
        <w:rPr>
          <w:i/>
        </w:rPr>
        <w:t>The Wynona Stone Poems</w:t>
      </w:r>
      <w:r w:rsidRPr="00A1682A">
        <w:t xml:space="preserve">. </w:t>
      </w:r>
      <w:r w:rsidRPr="00A1682A">
        <w:rPr>
          <w:i/>
        </w:rPr>
        <w:t>The Cloudy House</w:t>
      </w:r>
      <w:r w:rsidRPr="00A1682A">
        <w:t>. 2 February 2015. Web.</w:t>
      </w:r>
    </w:p>
    <w:p w14:paraId="2FC4B4FF" w14:textId="47558736" w:rsidR="00BD3D97" w:rsidRDefault="00BD3D97" w:rsidP="009F375F">
      <w:r w:rsidRPr="00A1682A">
        <w:t xml:space="preserve">On “The Emperor of Ice-Cream.” </w:t>
      </w:r>
      <w:r w:rsidRPr="00A1682A">
        <w:rPr>
          <w:i/>
        </w:rPr>
        <w:t>Poetry Daily</w:t>
      </w:r>
      <w:r w:rsidRPr="00A1682A">
        <w:t xml:space="preserve"> Poet’s Picks. 14 April 2014. Web.</w:t>
      </w:r>
    </w:p>
    <w:p w14:paraId="378C1DBA" w14:textId="3F2A5A8D" w:rsidR="000518E4" w:rsidRPr="00ED14F6" w:rsidRDefault="009A0915" w:rsidP="003E43F8">
      <w:pPr>
        <w:spacing w:before="280" w:after="120"/>
      </w:pPr>
      <w:r>
        <w:rPr>
          <w:b/>
        </w:rPr>
        <w:t xml:space="preserve">INVITED </w:t>
      </w:r>
      <w:r w:rsidR="00E366D0">
        <w:rPr>
          <w:b/>
        </w:rPr>
        <w:t xml:space="preserve">READINGS </w:t>
      </w:r>
      <w:r w:rsidR="00ED14F6">
        <w:rPr>
          <w:b/>
        </w:rPr>
        <w:t>(selected)</w:t>
      </w:r>
    </w:p>
    <w:p w14:paraId="39DAF089" w14:textId="056D2434" w:rsidR="006023EF" w:rsidRPr="006023EF" w:rsidRDefault="009A0915" w:rsidP="006023EF">
      <w:pPr>
        <w:spacing w:after="120"/>
        <w:rPr>
          <w:b/>
        </w:rPr>
      </w:pPr>
      <w:r>
        <w:rPr>
          <w:b/>
        </w:rPr>
        <w:t xml:space="preserve">Reading Series </w:t>
      </w:r>
    </w:p>
    <w:p w14:paraId="437A74E6" w14:textId="77777777" w:rsidR="00E05EB8" w:rsidRPr="0025559B" w:rsidRDefault="009D5BF2" w:rsidP="000518E4">
      <w:pPr>
        <w:rPr>
          <w:u w:val="single"/>
        </w:rPr>
      </w:pPr>
      <w:r w:rsidRPr="0025559B">
        <w:t>2017</w:t>
      </w:r>
      <w:r w:rsidRPr="0025559B">
        <w:tab/>
      </w:r>
      <w:r w:rsidR="00E366D0" w:rsidRPr="0025559B">
        <w:rPr>
          <w:u w:val="single"/>
        </w:rPr>
        <w:t>Southwest Tennessee Community College</w:t>
      </w:r>
      <w:r w:rsidR="00BF16D4" w:rsidRPr="0025559B">
        <w:rPr>
          <w:u w:val="single"/>
        </w:rPr>
        <w:t xml:space="preserve"> (Union Avenue Campus)</w:t>
      </w:r>
      <w:r w:rsidR="00E05EB8" w:rsidRPr="0025559B">
        <w:rPr>
          <w:u w:val="single"/>
        </w:rPr>
        <w:t xml:space="preserve"> Visiting Writers </w:t>
      </w:r>
    </w:p>
    <w:p w14:paraId="02315309" w14:textId="455F7A0A" w:rsidR="009D5BF2" w:rsidRPr="0025559B" w:rsidRDefault="00E05EB8" w:rsidP="00E05EB8">
      <w:pPr>
        <w:ind w:firstLine="1152"/>
      </w:pPr>
      <w:r w:rsidRPr="0025559B">
        <w:rPr>
          <w:u w:val="single"/>
        </w:rPr>
        <w:t>Series</w:t>
      </w:r>
      <w:r w:rsidRPr="0025559B">
        <w:t>.</w:t>
      </w:r>
      <w:r w:rsidR="00E366D0" w:rsidRPr="0025559B">
        <w:t xml:space="preserve"> Memphis, TN. </w:t>
      </w:r>
    </w:p>
    <w:p w14:paraId="026D38AE" w14:textId="19B5469F" w:rsidR="000518E4" w:rsidRPr="0025559B" w:rsidRDefault="00AF498E" w:rsidP="00AF498E">
      <w:r w:rsidRPr="0025559B">
        <w:t>2016</w:t>
      </w:r>
      <w:r w:rsidRPr="0025559B">
        <w:tab/>
      </w:r>
      <w:r w:rsidR="000518E4" w:rsidRPr="0025559B">
        <w:rPr>
          <w:u w:val="single"/>
        </w:rPr>
        <w:t>Jackson-Madison County Library National Poetry Month Celebration</w:t>
      </w:r>
      <w:r w:rsidR="000518E4" w:rsidRPr="0025559B">
        <w:t xml:space="preserve">. Jackson, TN. </w:t>
      </w:r>
    </w:p>
    <w:p w14:paraId="2116251A" w14:textId="0FD8D14E" w:rsidR="002D7C51" w:rsidRPr="0025559B" w:rsidRDefault="00AF498E" w:rsidP="00AF498E">
      <w:r w:rsidRPr="0025559B">
        <w:t>2015</w:t>
      </w:r>
      <w:r w:rsidRPr="0025559B">
        <w:tab/>
      </w:r>
      <w:r w:rsidR="002D7C51" w:rsidRPr="0025559B">
        <w:rPr>
          <w:u w:val="single"/>
        </w:rPr>
        <w:t>Blacksmith House Reading Series</w:t>
      </w:r>
      <w:r w:rsidRPr="0025559B">
        <w:t>, with Julia Lisella.</w:t>
      </w:r>
      <w:r w:rsidR="002D7C51" w:rsidRPr="0025559B">
        <w:t xml:space="preserve"> Cambridge, MA. </w:t>
      </w:r>
    </w:p>
    <w:p w14:paraId="699A13F6" w14:textId="77777777" w:rsidR="002D7C51" w:rsidRPr="0025559B" w:rsidRDefault="002D7C51" w:rsidP="002D7C51">
      <w:r w:rsidRPr="0025559B">
        <w:t>2014</w:t>
      </w:r>
      <w:r w:rsidRPr="0025559B">
        <w:tab/>
      </w:r>
      <w:r w:rsidRPr="0025559B">
        <w:rPr>
          <w:u w:val="single"/>
        </w:rPr>
        <w:t>University of Southern Mississippi Visiting Writers’ Series</w:t>
      </w:r>
      <w:r w:rsidRPr="0025559B">
        <w:t xml:space="preserve">. Hattiesburg, MS. </w:t>
      </w:r>
    </w:p>
    <w:p w14:paraId="56FCA313" w14:textId="77777777" w:rsidR="002D7C51" w:rsidRPr="0025559B" w:rsidRDefault="002D7C51" w:rsidP="002D7C51">
      <w:pPr>
        <w:ind w:firstLine="1152"/>
      </w:pPr>
      <w:r w:rsidRPr="0025559B">
        <w:rPr>
          <w:u w:val="single"/>
        </w:rPr>
        <w:t>Powow River Poets Reading Series</w:t>
      </w:r>
      <w:r w:rsidRPr="0025559B">
        <w:t xml:space="preserve">. Newburyport, MA. </w:t>
      </w:r>
    </w:p>
    <w:p w14:paraId="5AA665CD" w14:textId="77777777" w:rsidR="00190DE5" w:rsidRPr="0025559B" w:rsidRDefault="002D7C51" w:rsidP="002D7C51">
      <w:pPr>
        <w:ind w:firstLine="1152"/>
      </w:pPr>
      <w:r w:rsidRPr="0025559B">
        <w:rPr>
          <w:u w:val="single"/>
        </w:rPr>
        <w:t>University of Monte</w:t>
      </w:r>
      <w:r w:rsidR="00190DE5" w:rsidRPr="0025559B">
        <w:rPr>
          <w:u w:val="single"/>
        </w:rPr>
        <w:t>vallo</w:t>
      </w:r>
      <w:r w:rsidR="00190DE5" w:rsidRPr="0025559B">
        <w:t xml:space="preserve">, with Gregory Fraser, Tim Parrish, and Wendy Reed. </w:t>
      </w:r>
    </w:p>
    <w:p w14:paraId="35090085" w14:textId="3C9C3FB7" w:rsidR="002D7C51" w:rsidRPr="0025559B" w:rsidRDefault="002D7C51" w:rsidP="002D7C51">
      <w:pPr>
        <w:ind w:firstLine="1152"/>
      </w:pPr>
      <w:r w:rsidRPr="0025559B">
        <w:lastRenderedPageBreak/>
        <w:t xml:space="preserve">Montevallo, AL. </w:t>
      </w:r>
    </w:p>
    <w:p w14:paraId="3565C862" w14:textId="77777777" w:rsidR="002D7C51" w:rsidRPr="0025559B" w:rsidRDefault="002D7C51" w:rsidP="002D7C51">
      <w:pPr>
        <w:ind w:left="1152"/>
      </w:pPr>
      <w:r w:rsidRPr="0025559B">
        <w:rPr>
          <w:u w:val="single"/>
        </w:rPr>
        <w:t>Southwest Tennessee Community College (Macon Cove Campus) National Poetry Month Reading</w:t>
      </w:r>
      <w:r w:rsidRPr="0025559B">
        <w:t xml:space="preserve">. Memphis, TN. </w:t>
      </w:r>
    </w:p>
    <w:p w14:paraId="1D1F2FF3" w14:textId="77777777" w:rsidR="00AF498E" w:rsidRPr="0025559B" w:rsidRDefault="002D7C51" w:rsidP="00AF498E">
      <w:r w:rsidRPr="0025559B">
        <w:t xml:space="preserve">2013 </w:t>
      </w:r>
      <w:r w:rsidRPr="0025559B">
        <w:tab/>
      </w:r>
      <w:r w:rsidRPr="0025559B">
        <w:rPr>
          <w:u w:val="single"/>
        </w:rPr>
        <w:t>Robert Frost Farm</w:t>
      </w:r>
      <w:r w:rsidRPr="0025559B">
        <w:t xml:space="preserve">. Derry, NH. </w:t>
      </w:r>
    </w:p>
    <w:p w14:paraId="1C5DDA25" w14:textId="573CAB50" w:rsidR="00AF498E" w:rsidRPr="0025559B" w:rsidRDefault="00AF498E" w:rsidP="00AF498E">
      <w:pPr>
        <w:ind w:left="1152" w:hanging="1152"/>
      </w:pPr>
      <w:r w:rsidRPr="0025559B">
        <w:t>2012</w:t>
      </w:r>
      <w:r w:rsidRPr="0025559B">
        <w:tab/>
      </w:r>
      <w:r w:rsidRPr="0025559B">
        <w:rPr>
          <w:u w:val="single"/>
        </w:rPr>
        <w:t>Giles County Public Library Visiting Writers’ Series</w:t>
      </w:r>
      <w:r w:rsidRPr="0025559B">
        <w:t xml:space="preserve">, with Leigh Anne Couch and Kevin Wilson. Pulaski, TN. </w:t>
      </w:r>
    </w:p>
    <w:p w14:paraId="57866D8B" w14:textId="77777777" w:rsidR="00AF498E" w:rsidRPr="0025559B" w:rsidRDefault="00AF498E" w:rsidP="00AF498E">
      <w:pPr>
        <w:ind w:firstLine="1152"/>
      </w:pPr>
      <w:r w:rsidRPr="0025559B">
        <w:rPr>
          <w:u w:val="single"/>
        </w:rPr>
        <w:t>University of Cincinnati Elliston Visiting Writers’ Series</w:t>
      </w:r>
      <w:r w:rsidRPr="0025559B">
        <w:t xml:space="preserve">, with Rebecca Morgan </w:t>
      </w:r>
    </w:p>
    <w:p w14:paraId="5B255EDC" w14:textId="77777777" w:rsidR="00AF498E" w:rsidRPr="0025559B" w:rsidRDefault="00AF498E" w:rsidP="00AF498E">
      <w:pPr>
        <w:ind w:firstLine="1152"/>
      </w:pPr>
      <w:r w:rsidRPr="0025559B">
        <w:t xml:space="preserve">Frank. Cincinnati, OH. </w:t>
      </w:r>
    </w:p>
    <w:p w14:paraId="43B5174E" w14:textId="77777777" w:rsidR="00AF498E" w:rsidRPr="0025559B" w:rsidRDefault="00AF498E" w:rsidP="00AF498E">
      <w:pPr>
        <w:ind w:firstLine="1152"/>
      </w:pPr>
      <w:r w:rsidRPr="0025559B">
        <w:rPr>
          <w:u w:val="single"/>
        </w:rPr>
        <w:t>Lamar University Visiting Writers’ Series</w:t>
      </w:r>
      <w:r w:rsidRPr="0025559B">
        <w:t xml:space="preserve">. Beaumont, TX. </w:t>
      </w:r>
    </w:p>
    <w:p w14:paraId="30117D71" w14:textId="1CBB1193" w:rsidR="00AF498E" w:rsidRPr="0025559B" w:rsidRDefault="00AF498E" w:rsidP="00AF498E">
      <w:r w:rsidRPr="0025559B">
        <w:t>2011</w:t>
      </w:r>
      <w:r w:rsidRPr="0025559B">
        <w:tab/>
      </w:r>
      <w:r w:rsidRPr="0025559B">
        <w:rPr>
          <w:u w:val="single"/>
        </w:rPr>
        <w:t>MFA@FLA Reading Series</w:t>
      </w:r>
      <w:r w:rsidRPr="0025559B">
        <w:t xml:space="preserve">. University of Florida. Gainesville, FL. </w:t>
      </w:r>
    </w:p>
    <w:p w14:paraId="3177ED8C" w14:textId="4818010B" w:rsidR="00AF498E" w:rsidRPr="0025559B" w:rsidRDefault="00AF498E" w:rsidP="00F37C4F">
      <w:pPr>
        <w:ind w:left="1152"/>
      </w:pPr>
      <w:r w:rsidRPr="0025559B">
        <w:rPr>
          <w:u w:val="single"/>
        </w:rPr>
        <w:t>Johns Hopkins Alumni Reading Series</w:t>
      </w:r>
      <w:r w:rsidRPr="0025559B">
        <w:t xml:space="preserve">, with Daniel Groves, Carrie Jerrell, and Stephen Kampa. Baltimore, MD. </w:t>
      </w:r>
    </w:p>
    <w:p w14:paraId="17B79AFC" w14:textId="77777777" w:rsidR="00F37C4F" w:rsidRPr="0025559B" w:rsidRDefault="00F37C4F" w:rsidP="00F37C4F">
      <w:pPr>
        <w:ind w:left="1152" w:hanging="1152"/>
      </w:pPr>
      <w:r w:rsidRPr="0025559B">
        <w:t xml:space="preserve">2009 </w:t>
      </w:r>
      <w:r w:rsidRPr="0025559B">
        <w:tab/>
      </w:r>
      <w:r w:rsidRPr="0025559B">
        <w:rPr>
          <w:u w:val="single"/>
        </w:rPr>
        <w:t>Rhodes College Alumni Reading</w:t>
      </w:r>
      <w:r w:rsidRPr="0025559B">
        <w:t xml:space="preserve">, with Christina LaPrease and Aisha Sharif. Memphis, TN. </w:t>
      </w:r>
    </w:p>
    <w:p w14:paraId="62880869" w14:textId="28DD1D5C" w:rsidR="00F37C4F" w:rsidRDefault="00F37C4F" w:rsidP="0025559B">
      <w:r w:rsidRPr="0025559B">
        <w:t>2008</w:t>
      </w:r>
      <w:r w:rsidRPr="0025559B">
        <w:tab/>
      </w:r>
      <w:r w:rsidRPr="0025559B">
        <w:rPr>
          <w:u w:val="single"/>
        </w:rPr>
        <w:t>Apostrophe Cast</w:t>
      </w:r>
      <w:r w:rsidRPr="0025559B">
        <w:t>. Podcast.</w:t>
      </w:r>
      <w:r>
        <w:t xml:space="preserve"> </w:t>
      </w:r>
    </w:p>
    <w:p w14:paraId="193EDEC9" w14:textId="77777777" w:rsidR="006023EF" w:rsidRPr="00A11619" w:rsidRDefault="006023EF" w:rsidP="006023EF">
      <w:pPr>
        <w:spacing w:before="240" w:after="120"/>
        <w:rPr>
          <w:b/>
        </w:rPr>
      </w:pPr>
      <w:r w:rsidRPr="00A11619">
        <w:rPr>
          <w:b/>
        </w:rPr>
        <w:t xml:space="preserve">Conferences and Festivals  </w:t>
      </w:r>
    </w:p>
    <w:p w14:paraId="21BA5FB7" w14:textId="63D04BEA" w:rsidR="0025559B" w:rsidRPr="00A11619" w:rsidRDefault="006023EF" w:rsidP="0025559B">
      <w:r w:rsidRPr="00A11619">
        <w:t>2018</w:t>
      </w:r>
      <w:r w:rsidRPr="00A11619">
        <w:tab/>
      </w:r>
      <w:r w:rsidR="00855E1C" w:rsidRPr="00A11619">
        <w:rPr>
          <w:bCs/>
          <w:u w:val="single"/>
        </w:rPr>
        <w:t>Vassar Miller Poetry Prize 25th Anniversary Reading</w:t>
      </w:r>
      <w:r w:rsidR="00855E1C" w:rsidRPr="00A11619">
        <w:t xml:space="preserve">, with </w:t>
      </w:r>
      <w:r w:rsidR="0025559B" w:rsidRPr="00A11619">
        <w:t>James Najarian,</w:t>
      </w:r>
    </w:p>
    <w:p w14:paraId="1BF587B5" w14:textId="19F3FCAA" w:rsidR="006023EF" w:rsidRPr="00A11619" w:rsidRDefault="00855E1C" w:rsidP="0025559B">
      <w:pPr>
        <w:ind w:left="1152"/>
      </w:pPr>
      <w:r w:rsidRPr="00A11619">
        <w:t>Anna Lena</w:t>
      </w:r>
      <w:r w:rsidR="0025559B" w:rsidRPr="00A11619">
        <w:t xml:space="preserve"> Phillips, and Alison Stine. </w:t>
      </w:r>
      <w:r w:rsidRPr="00A11619">
        <w:t xml:space="preserve">Association of Writers &amp; Writing Programs Conference. Tampa, FL. </w:t>
      </w:r>
    </w:p>
    <w:p w14:paraId="76D7EFEE" w14:textId="77777777" w:rsidR="00ED14F6" w:rsidRPr="00A11619" w:rsidRDefault="00ED14F6" w:rsidP="00ED14F6">
      <w:r w:rsidRPr="00A11619">
        <w:t>2016</w:t>
      </w:r>
      <w:r w:rsidRPr="00A11619">
        <w:tab/>
      </w:r>
      <w:r w:rsidRPr="00A11619">
        <w:rPr>
          <w:u w:val="single"/>
        </w:rPr>
        <w:t>Impossible Language Reading Series</w:t>
      </w:r>
      <w:r w:rsidRPr="00A11619">
        <w:t xml:space="preserve">, with Emma Bolden and Nabila Lovelace. </w:t>
      </w:r>
    </w:p>
    <w:p w14:paraId="40C8EA79" w14:textId="421BE859" w:rsidR="00ED14F6" w:rsidRDefault="00ED14F6" w:rsidP="00ED14F6">
      <w:pPr>
        <w:ind w:firstLine="1152"/>
      </w:pPr>
      <w:r w:rsidRPr="00A11619">
        <w:t>Mid-South Book Festival, Memphis, TN.</w:t>
      </w:r>
      <w:r w:rsidRPr="00406951">
        <w:t xml:space="preserve"> </w:t>
      </w:r>
    </w:p>
    <w:p w14:paraId="0DD853CE" w14:textId="77777777" w:rsidR="00AF498E" w:rsidRDefault="00774939" w:rsidP="00774939">
      <w:r>
        <w:tab/>
      </w:r>
      <w:r w:rsidRPr="00774939">
        <w:rPr>
          <w:u w:val="single"/>
        </w:rPr>
        <w:t>Oxford Conference for the Book</w:t>
      </w:r>
      <w:r w:rsidR="00190DE5">
        <w:t>, with Rebecca Morgan Frank and</w:t>
      </w:r>
      <w:r w:rsidR="00AF498E">
        <w:t xml:space="preserve"> Richard Katrovas. </w:t>
      </w:r>
    </w:p>
    <w:p w14:paraId="29EF505E" w14:textId="3F13AD06" w:rsidR="00774939" w:rsidRPr="00406951" w:rsidRDefault="00774939" w:rsidP="00AF498E">
      <w:pPr>
        <w:ind w:firstLine="1152"/>
      </w:pPr>
      <w:r>
        <w:t xml:space="preserve">University of Mississippi. Oxford, MS. </w:t>
      </w:r>
    </w:p>
    <w:p w14:paraId="7722548D" w14:textId="77777777" w:rsidR="00ED14F6" w:rsidRPr="00406951" w:rsidRDefault="00ED14F6" w:rsidP="00ED14F6">
      <w:pPr>
        <w:ind w:left="1152" w:hanging="1152"/>
      </w:pPr>
      <w:r>
        <w:t>2015</w:t>
      </w:r>
      <w:r>
        <w:tab/>
      </w:r>
      <w:r w:rsidRPr="002701D9">
        <w:rPr>
          <w:u w:val="single"/>
        </w:rPr>
        <w:t>Miami Book Fair International</w:t>
      </w:r>
      <w:r>
        <w:t>, w</w:t>
      </w:r>
      <w:r w:rsidRPr="00406951">
        <w:t xml:space="preserve">ith Indran Amirthanayagam, Reginald Dwayne Betts, </w:t>
      </w:r>
      <w:r>
        <w:t xml:space="preserve">and </w:t>
      </w:r>
      <w:r w:rsidRPr="00406951">
        <w:t xml:space="preserve">Francisco Larios. </w:t>
      </w:r>
      <w:r>
        <w:t>Miami, FL.</w:t>
      </w:r>
    </w:p>
    <w:p w14:paraId="44BE8C1D" w14:textId="4E467E11" w:rsidR="00ED14F6" w:rsidRDefault="00ED14F6" w:rsidP="00774939">
      <w:pPr>
        <w:ind w:firstLine="1152"/>
      </w:pPr>
      <w:r w:rsidRPr="002701D9">
        <w:rPr>
          <w:u w:val="single"/>
        </w:rPr>
        <w:t>Southern Festival of Books</w:t>
      </w:r>
      <w:r>
        <w:t>, w</w:t>
      </w:r>
      <w:r w:rsidRPr="00406951">
        <w:t>ith Nickole Brown. Nashville, TN</w:t>
      </w:r>
      <w:r>
        <w:t xml:space="preserve">. </w:t>
      </w:r>
      <w:r w:rsidR="000518E4">
        <w:tab/>
      </w:r>
    </w:p>
    <w:p w14:paraId="73E730A2" w14:textId="77777777" w:rsidR="000518E4" w:rsidRPr="00824A05" w:rsidRDefault="000518E4" w:rsidP="000518E4">
      <w:r w:rsidRPr="00B72921">
        <w:t>2012</w:t>
      </w:r>
      <w:r>
        <w:tab/>
      </w:r>
      <w:r w:rsidRPr="00B672A6">
        <w:rPr>
          <w:u w:val="single"/>
        </w:rPr>
        <w:t>Sewanee Writers’ Conference</w:t>
      </w:r>
      <w:r>
        <w:t xml:space="preserve">, with Kevin Wilson. </w:t>
      </w:r>
      <w:r w:rsidRPr="00824A05">
        <w:t>Sewanee, TN</w:t>
      </w:r>
      <w:r>
        <w:t xml:space="preserve">. </w:t>
      </w:r>
    </w:p>
    <w:p w14:paraId="4E46EF9D" w14:textId="77777777" w:rsidR="000518E4" w:rsidRPr="00824A05" w:rsidRDefault="000518E4" w:rsidP="000518E4">
      <w:r>
        <w:t>2011</w:t>
      </w:r>
      <w:r>
        <w:tab/>
      </w:r>
      <w:r w:rsidRPr="005D6DF0">
        <w:rPr>
          <w:u w:val="single"/>
        </w:rPr>
        <w:t>Sewanee Writers’ Conference</w:t>
      </w:r>
      <w:r>
        <w:t xml:space="preserve">, with Kevin Wilson. </w:t>
      </w:r>
      <w:r w:rsidRPr="00824A05">
        <w:t>Sewanee, TN</w:t>
      </w:r>
      <w:r>
        <w:t xml:space="preserve">. </w:t>
      </w:r>
    </w:p>
    <w:p w14:paraId="736CA598" w14:textId="14ED8F53" w:rsidR="005D2BEF" w:rsidRPr="00ED14F6" w:rsidRDefault="00AE7815" w:rsidP="003E43F8">
      <w:pPr>
        <w:spacing w:before="280" w:after="120"/>
      </w:pPr>
      <w:r>
        <w:rPr>
          <w:b/>
        </w:rPr>
        <w:t>PRESENTATIONS</w:t>
      </w:r>
      <w:r w:rsidR="005D2BEF" w:rsidRPr="00494052">
        <w:rPr>
          <w:b/>
        </w:rPr>
        <w:t xml:space="preserve"> AND WORKSHOPS </w:t>
      </w:r>
    </w:p>
    <w:p w14:paraId="341B3EBA" w14:textId="5A67BA0E" w:rsidR="006127A7" w:rsidRPr="006127A7" w:rsidRDefault="005D2BEF" w:rsidP="00801982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>2017</w:t>
      </w:r>
      <w:r>
        <w:rPr>
          <w:b w:val="0"/>
        </w:rPr>
        <w:tab/>
      </w:r>
      <w:bookmarkStart w:id="0" w:name="_GoBack"/>
      <w:bookmarkEnd w:id="0"/>
      <w:r w:rsidR="006127A7">
        <w:rPr>
          <w:b w:val="0"/>
          <w:u w:val="single"/>
        </w:rPr>
        <w:t xml:space="preserve">Rhodes Summer Writing Institute. </w:t>
      </w:r>
      <w:r w:rsidR="006127A7" w:rsidRPr="00575766">
        <w:rPr>
          <w:b w:val="0"/>
        </w:rPr>
        <w:t>“Getting Weird with M</w:t>
      </w:r>
      <w:r w:rsidR="006127A7">
        <w:rPr>
          <w:b w:val="0"/>
        </w:rPr>
        <w:t>etaphor</w:t>
      </w:r>
      <w:r w:rsidR="006127A7" w:rsidRPr="00575766">
        <w:rPr>
          <w:b w:val="0"/>
        </w:rPr>
        <w:t xml:space="preserve">” </w:t>
      </w:r>
      <w:r w:rsidR="006127A7">
        <w:rPr>
          <w:b w:val="0"/>
        </w:rPr>
        <w:t xml:space="preserve">(cross-genre craft class). </w:t>
      </w:r>
      <w:r w:rsidR="006127A7" w:rsidRPr="00575766">
        <w:rPr>
          <w:b w:val="0"/>
        </w:rPr>
        <w:t xml:space="preserve">Memphis, TN. </w:t>
      </w:r>
    </w:p>
    <w:p w14:paraId="2A19AE3C" w14:textId="4E32F42D" w:rsidR="005D2BEF" w:rsidRDefault="005D2BEF" w:rsidP="007D3ABB">
      <w:pPr>
        <w:pStyle w:val="Subtitle"/>
        <w:ind w:left="1152"/>
        <w:jc w:val="left"/>
        <w:rPr>
          <w:b w:val="0"/>
        </w:rPr>
      </w:pPr>
      <w:r w:rsidRPr="005D2BEF">
        <w:rPr>
          <w:b w:val="0"/>
          <w:u w:val="single"/>
        </w:rPr>
        <w:t>University of Maine at Machias</w:t>
      </w:r>
      <w:r>
        <w:rPr>
          <w:b w:val="0"/>
        </w:rPr>
        <w:t>. Q&amp;A wi</w:t>
      </w:r>
      <w:r w:rsidR="00AE7815">
        <w:rPr>
          <w:b w:val="0"/>
        </w:rPr>
        <w:t>th Techniques of Poetry course. Skype</w:t>
      </w:r>
      <w:r>
        <w:rPr>
          <w:b w:val="0"/>
        </w:rPr>
        <w:t xml:space="preserve">. </w:t>
      </w:r>
    </w:p>
    <w:p w14:paraId="363DEA92" w14:textId="5D8C376E" w:rsidR="005D2BEF" w:rsidRDefault="005D2BEF" w:rsidP="005D2BEF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ab/>
      </w:r>
      <w:r w:rsidRPr="005D2BEF">
        <w:rPr>
          <w:b w:val="0"/>
          <w:u w:val="single"/>
        </w:rPr>
        <w:t>Coastal Carolina University</w:t>
      </w:r>
      <w:r>
        <w:rPr>
          <w:b w:val="0"/>
        </w:rPr>
        <w:t xml:space="preserve">. Q&amp;A </w:t>
      </w:r>
      <w:r w:rsidR="00AE7815">
        <w:rPr>
          <w:b w:val="0"/>
        </w:rPr>
        <w:t>with Advanced Poetry Workshop. Skype</w:t>
      </w:r>
      <w:r>
        <w:rPr>
          <w:b w:val="0"/>
        </w:rPr>
        <w:t xml:space="preserve">. </w:t>
      </w:r>
    </w:p>
    <w:p w14:paraId="005CB46A" w14:textId="1396CB59" w:rsidR="005D2BEF" w:rsidRPr="00D56C28" w:rsidRDefault="005D2BEF" w:rsidP="005D2BEF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>2016</w:t>
      </w:r>
      <w:r>
        <w:rPr>
          <w:b w:val="0"/>
        </w:rPr>
        <w:tab/>
      </w:r>
      <w:r w:rsidRPr="008148ED">
        <w:rPr>
          <w:b w:val="0"/>
          <w:u w:val="single"/>
        </w:rPr>
        <w:t xml:space="preserve">Ashland </w:t>
      </w:r>
      <w:r>
        <w:rPr>
          <w:b w:val="0"/>
          <w:u w:val="single"/>
        </w:rPr>
        <w:t>University MFA Program</w:t>
      </w:r>
      <w:r>
        <w:rPr>
          <w:b w:val="0"/>
        </w:rPr>
        <w:t xml:space="preserve">. Q&amp;A with </w:t>
      </w:r>
      <w:r w:rsidRPr="00331D5F">
        <w:rPr>
          <w:b w:val="0"/>
        </w:rPr>
        <w:t>Graduate Poetry Workshop</w:t>
      </w:r>
      <w:r w:rsidR="00AE7815">
        <w:rPr>
          <w:b w:val="0"/>
        </w:rPr>
        <w:t>. Skype</w:t>
      </w:r>
      <w:r>
        <w:rPr>
          <w:b w:val="0"/>
        </w:rPr>
        <w:t xml:space="preserve">. </w:t>
      </w:r>
    </w:p>
    <w:p w14:paraId="7F820405" w14:textId="77777777" w:rsidR="005D2BEF" w:rsidRDefault="005D2BEF" w:rsidP="005D2BEF">
      <w:pPr>
        <w:pStyle w:val="Subtitle"/>
        <w:ind w:left="1152"/>
        <w:jc w:val="left"/>
        <w:rPr>
          <w:b w:val="0"/>
        </w:rPr>
      </w:pPr>
      <w:r w:rsidRPr="004C3919">
        <w:rPr>
          <w:b w:val="0"/>
          <w:u w:val="single"/>
        </w:rPr>
        <w:t>Westchester Poetry Conference</w:t>
      </w:r>
      <w:r>
        <w:rPr>
          <w:b w:val="0"/>
        </w:rPr>
        <w:t xml:space="preserve">. “Casting Calls: A Workshop on Character” (3-day workshop). Westchester, PA. </w:t>
      </w:r>
    </w:p>
    <w:p w14:paraId="39E138E4" w14:textId="42DC138D" w:rsidR="005D2BEF" w:rsidRPr="00AA78DB" w:rsidRDefault="005D2BEF" w:rsidP="005D2BEF">
      <w:pPr>
        <w:pStyle w:val="Subtitle"/>
        <w:ind w:left="1152"/>
        <w:jc w:val="left"/>
        <w:rPr>
          <w:b w:val="0"/>
        </w:rPr>
      </w:pPr>
      <w:r w:rsidRPr="008148ED">
        <w:rPr>
          <w:b w:val="0"/>
          <w:u w:val="single"/>
        </w:rPr>
        <w:t>Mary Washington College</w:t>
      </w:r>
      <w:r>
        <w:rPr>
          <w:b w:val="0"/>
        </w:rPr>
        <w:t>. Q&amp;A with Advanced</w:t>
      </w:r>
      <w:r w:rsidR="00AE7815">
        <w:rPr>
          <w:b w:val="0"/>
        </w:rPr>
        <w:t xml:space="preserve"> Poetry Workshop. Skype</w:t>
      </w:r>
      <w:r w:rsidRPr="0071278D">
        <w:rPr>
          <w:b w:val="0"/>
        </w:rPr>
        <w:t>.</w:t>
      </w:r>
      <w:r>
        <w:rPr>
          <w:b w:val="0"/>
        </w:rPr>
        <w:t xml:space="preserve"> </w:t>
      </w:r>
    </w:p>
    <w:p w14:paraId="10505B79" w14:textId="39ABD75F" w:rsidR="005D2BEF" w:rsidRDefault="005D2BEF" w:rsidP="005D2BEF">
      <w:pPr>
        <w:pStyle w:val="Subtitle"/>
        <w:ind w:left="1152" w:hanging="1152"/>
        <w:jc w:val="left"/>
        <w:rPr>
          <w:b w:val="0"/>
        </w:rPr>
      </w:pPr>
      <w:r>
        <w:rPr>
          <w:b w:val="0"/>
        </w:rPr>
        <w:t>2015</w:t>
      </w:r>
      <w:r>
        <w:rPr>
          <w:b w:val="0"/>
        </w:rPr>
        <w:tab/>
      </w:r>
      <w:r w:rsidRPr="008148ED">
        <w:rPr>
          <w:b w:val="0"/>
          <w:u w:val="single"/>
        </w:rPr>
        <w:t>Washington &amp; Jefferson College</w:t>
      </w:r>
      <w:r>
        <w:rPr>
          <w:b w:val="0"/>
        </w:rPr>
        <w:t xml:space="preserve">. Q&amp;A with </w:t>
      </w:r>
      <w:r w:rsidRPr="0071278D">
        <w:rPr>
          <w:b w:val="0"/>
        </w:rPr>
        <w:t>Intro to Creative Writing</w:t>
      </w:r>
      <w:r w:rsidR="00AE7815">
        <w:rPr>
          <w:b w:val="0"/>
        </w:rPr>
        <w:t>. Skype</w:t>
      </w:r>
      <w:r>
        <w:rPr>
          <w:b w:val="0"/>
        </w:rPr>
        <w:t xml:space="preserve">. </w:t>
      </w:r>
    </w:p>
    <w:p w14:paraId="75D1DFDC" w14:textId="77777777" w:rsidR="005D2BEF" w:rsidRPr="00575766" w:rsidRDefault="005D2BEF" w:rsidP="005D2BEF">
      <w:pPr>
        <w:pStyle w:val="Subtitle"/>
        <w:ind w:left="1152"/>
        <w:jc w:val="left"/>
        <w:rPr>
          <w:b w:val="0"/>
        </w:rPr>
      </w:pPr>
      <w:r w:rsidRPr="00575766">
        <w:rPr>
          <w:b w:val="0"/>
          <w:u w:val="single"/>
        </w:rPr>
        <w:t>St. Andrews-Sewanee School</w:t>
      </w:r>
      <w:r w:rsidRPr="00575766">
        <w:rPr>
          <w:b w:val="0"/>
        </w:rPr>
        <w:t xml:space="preserve">. “Moving the Meaning: </w:t>
      </w:r>
      <w:r>
        <w:rPr>
          <w:b w:val="0"/>
        </w:rPr>
        <w:t>A Crash Course in Poetic Tropes</w:t>
      </w:r>
      <w:r w:rsidRPr="00575766">
        <w:rPr>
          <w:b w:val="0"/>
        </w:rPr>
        <w:t>” (</w:t>
      </w:r>
      <w:r>
        <w:rPr>
          <w:b w:val="0"/>
        </w:rPr>
        <w:t>craft class</w:t>
      </w:r>
      <w:r w:rsidRPr="00575766">
        <w:rPr>
          <w:b w:val="0"/>
        </w:rPr>
        <w:t xml:space="preserve">). Sewanee, TN. </w:t>
      </w:r>
    </w:p>
    <w:p w14:paraId="0F85EFE3" w14:textId="77777777" w:rsidR="005D2BEF" w:rsidRPr="00575766" w:rsidRDefault="005D2BEF" w:rsidP="005D2BEF">
      <w:pPr>
        <w:pStyle w:val="Subtitle"/>
        <w:ind w:left="1152"/>
        <w:jc w:val="left"/>
        <w:rPr>
          <w:b w:val="0"/>
        </w:rPr>
      </w:pPr>
      <w:r w:rsidRPr="00575766">
        <w:rPr>
          <w:b w:val="0"/>
          <w:u w:val="single"/>
        </w:rPr>
        <w:t>Mid-South Book Festival</w:t>
      </w:r>
      <w:r w:rsidRPr="00575766">
        <w:rPr>
          <w:b w:val="0"/>
        </w:rPr>
        <w:t>. “Getting Weird with M</w:t>
      </w:r>
      <w:r>
        <w:rPr>
          <w:b w:val="0"/>
        </w:rPr>
        <w:t>etaphor</w:t>
      </w:r>
      <w:r w:rsidRPr="00575766">
        <w:rPr>
          <w:b w:val="0"/>
        </w:rPr>
        <w:t xml:space="preserve">” </w:t>
      </w:r>
      <w:r>
        <w:rPr>
          <w:b w:val="0"/>
        </w:rPr>
        <w:t xml:space="preserve">(cross-genre craft class). </w:t>
      </w:r>
      <w:r w:rsidRPr="00575766">
        <w:rPr>
          <w:b w:val="0"/>
        </w:rPr>
        <w:t xml:space="preserve">Memphis, TN. </w:t>
      </w:r>
    </w:p>
    <w:p w14:paraId="20509FC6" w14:textId="786C8D20" w:rsidR="005D2BEF" w:rsidRDefault="005D2BEF" w:rsidP="005D2BEF">
      <w:pPr>
        <w:pStyle w:val="Subtitle"/>
        <w:ind w:left="1152"/>
        <w:jc w:val="left"/>
        <w:rPr>
          <w:b w:val="0"/>
        </w:rPr>
      </w:pPr>
      <w:r w:rsidRPr="004C3919">
        <w:rPr>
          <w:b w:val="0"/>
          <w:u w:val="single"/>
        </w:rPr>
        <w:t>The Writing Seminars: Johns Hopkins University</w:t>
      </w:r>
      <w:r>
        <w:rPr>
          <w:b w:val="0"/>
        </w:rPr>
        <w:t xml:space="preserve">. </w:t>
      </w:r>
      <w:r w:rsidRPr="00020C03">
        <w:rPr>
          <w:b w:val="0"/>
        </w:rPr>
        <w:t>Q&amp;A with</w:t>
      </w:r>
      <w:r w:rsidRPr="00020C03">
        <w:rPr>
          <w:b w:val="0"/>
          <w:i/>
        </w:rPr>
        <w:t xml:space="preserve"> </w:t>
      </w:r>
      <w:r>
        <w:rPr>
          <w:b w:val="0"/>
        </w:rPr>
        <w:t xml:space="preserve">Intermediate Poetry: Sound </w:t>
      </w:r>
      <w:r w:rsidR="00AE7815">
        <w:rPr>
          <w:b w:val="0"/>
        </w:rPr>
        <w:t>Effects. Skype</w:t>
      </w:r>
      <w:r>
        <w:rPr>
          <w:b w:val="0"/>
        </w:rPr>
        <w:t xml:space="preserve">. </w:t>
      </w:r>
    </w:p>
    <w:p w14:paraId="500E2D45" w14:textId="14A2F309" w:rsidR="005D2BEF" w:rsidRPr="005D2BEF" w:rsidRDefault="005D2BEF" w:rsidP="005D2BEF">
      <w:pPr>
        <w:pStyle w:val="Subtitle"/>
        <w:ind w:firstLine="1152"/>
        <w:jc w:val="left"/>
        <w:rPr>
          <w:b w:val="0"/>
        </w:rPr>
      </w:pPr>
      <w:r w:rsidRPr="005D2BEF">
        <w:rPr>
          <w:b w:val="0"/>
          <w:u w:val="single"/>
        </w:rPr>
        <w:lastRenderedPageBreak/>
        <w:t>Austin Peay State University</w:t>
      </w:r>
      <w:r>
        <w:rPr>
          <w:b w:val="0"/>
        </w:rPr>
        <w:t>. Q&amp;A</w:t>
      </w:r>
      <w:r w:rsidR="00AE7815">
        <w:rPr>
          <w:b w:val="0"/>
        </w:rPr>
        <w:t xml:space="preserve"> with Graduate Poetry Workshop. Skype</w:t>
      </w:r>
      <w:r>
        <w:rPr>
          <w:b w:val="0"/>
        </w:rPr>
        <w:t>.</w:t>
      </w:r>
    </w:p>
    <w:p w14:paraId="4AEB8EB3" w14:textId="26AA31A5" w:rsidR="005D2BEF" w:rsidRPr="005D2BEF" w:rsidRDefault="005D2BEF" w:rsidP="005D2BEF">
      <w:pPr>
        <w:pStyle w:val="Subtitle"/>
        <w:jc w:val="left"/>
        <w:rPr>
          <w:b w:val="0"/>
        </w:rPr>
      </w:pPr>
      <w:r w:rsidRPr="005D2BEF">
        <w:rPr>
          <w:b w:val="0"/>
        </w:rPr>
        <w:tab/>
      </w:r>
      <w:r w:rsidRPr="005D2BEF">
        <w:rPr>
          <w:b w:val="0"/>
          <w:u w:val="single"/>
        </w:rPr>
        <w:t>William Jewell College</w:t>
      </w:r>
      <w:r>
        <w:rPr>
          <w:b w:val="0"/>
          <w:u w:val="single"/>
        </w:rPr>
        <w:t>.</w:t>
      </w:r>
      <w:r w:rsidRPr="005D2BEF">
        <w:rPr>
          <w:b w:val="0"/>
        </w:rPr>
        <w:t xml:space="preserve"> </w:t>
      </w:r>
      <w:r>
        <w:rPr>
          <w:b w:val="0"/>
        </w:rPr>
        <w:t>Q&amp;A</w:t>
      </w:r>
      <w:r w:rsidR="00AE7815">
        <w:rPr>
          <w:b w:val="0"/>
        </w:rPr>
        <w:t xml:space="preserve"> with Advanced Poetry Workshop. Skype.</w:t>
      </w:r>
    </w:p>
    <w:p w14:paraId="49CE52AD" w14:textId="77777777" w:rsidR="005D2BEF" w:rsidRDefault="005D2BEF" w:rsidP="005D2BEF">
      <w:pPr>
        <w:pStyle w:val="Subtitle"/>
        <w:jc w:val="left"/>
        <w:rPr>
          <w:b w:val="0"/>
        </w:rPr>
      </w:pPr>
      <w:r>
        <w:rPr>
          <w:b w:val="0"/>
        </w:rPr>
        <w:t>2014</w:t>
      </w:r>
      <w:r>
        <w:rPr>
          <w:b w:val="0"/>
        </w:rPr>
        <w:tab/>
      </w:r>
      <w:r w:rsidRPr="004C3919">
        <w:rPr>
          <w:b w:val="0"/>
          <w:u w:val="single"/>
        </w:rPr>
        <w:t>Tennessee Poetry Society</w:t>
      </w:r>
      <w:r w:rsidRPr="004C3919">
        <w:rPr>
          <w:b w:val="0"/>
        </w:rPr>
        <w:t xml:space="preserve">. “Making Patterns: Forms of Repetition in Poetry” (craft </w:t>
      </w:r>
    </w:p>
    <w:p w14:paraId="4174FE57" w14:textId="77777777" w:rsidR="00AE7815" w:rsidRDefault="00AE7815" w:rsidP="00AE7815">
      <w:pPr>
        <w:pStyle w:val="Subtitle"/>
        <w:ind w:firstLine="1152"/>
        <w:jc w:val="left"/>
        <w:rPr>
          <w:b w:val="0"/>
        </w:rPr>
      </w:pPr>
      <w:r>
        <w:rPr>
          <w:b w:val="0"/>
        </w:rPr>
        <w:t>class). Memphis, TN.</w:t>
      </w:r>
    </w:p>
    <w:p w14:paraId="6285C8D5" w14:textId="77777777" w:rsidR="00AE7815" w:rsidRDefault="00AE7815" w:rsidP="00AE7815">
      <w:pPr>
        <w:pStyle w:val="Subtitle"/>
        <w:jc w:val="left"/>
        <w:rPr>
          <w:b w:val="0"/>
        </w:rPr>
      </w:pPr>
      <w:r>
        <w:rPr>
          <w:b w:val="0"/>
        </w:rPr>
        <w:t>2011</w:t>
      </w:r>
      <w:r>
        <w:rPr>
          <w:b w:val="0"/>
        </w:rPr>
        <w:tab/>
      </w:r>
      <w:r w:rsidRPr="004C3919">
        <w:rPr>
          <w:b w:val="0"/>
          <w:u w:val="single"/>
        </w:rPr>
        <w:t>The Writing Seminars: Johns Hopkins University</w:t>
      </w:r>
      <w:r>
        <w:rPr>
          <w:b w:val="0"/>
        </w:rPr>
        <w:t xml:space="preserve">. </w:t>
      </w:r>
      <w:r w:rsidRPr="00020C03">
        <w:rPr>
          <w:b w:val="0"/>
        </w:rPr>
        <w:t>Q&amp;A with</w:t>
      </w:r>
      <w:r w:rsidRPr="00020C03">
        <w:rPr>
          <w:b w:val="0"/>
          <w:i/>
        </w:rPr>
        <w:t xml:space="preserve"> </w:t>
      </w:r>
      <w:r>
        <w:rPr>
          <w:b w:val="0"/>
        </w:rPr>
        <w:t xml:space="preserve">Poetic Forms I. </w:t>
      </w:r>
    </w:p>
    <w:p w14:paraId="015F438C" w14:textId="4731538D" w:rsidR="00774939" w:rsidRDefault="00AE7815" w:rsidP="003E43F8">
      <w:pPr>
        <w:pStyle w:val="Subtitle"/>
        <w:ind w:firstLine="1152"/>
        <w:jc w:val="left"/>
        <w:rPr>
          <w:b w:val="0"/>
        </w:rPr>
      </w:pPr>
      <w:r>
        <w:rPr>
          <w:b w:val="0"/>
        </w:rPr>
        <w:t xml:space="preserve">Baltimore, MD. </w:t>
      </w:r>
    </w:p>
    <w:p w14:paraId="0B93A649" w14:textId="6BE9DDD2" w:rsidR="006308AA" w:rsidRDefault="006308AA" w:rsidP="003E43F8">
      <w:pPr>
        <w:pStyle w:val="Heading3"/>
        <w:spacing w:before="280" w:after="120"/>
        <w:jc w:val="left"/>
      </w:pPr>
      <w:r>
        <w:t>SERVICE</w:t>
      </w:r>
      <w:r w:rsidR="00D51285">
        <w:t xml:space="preserve"> </w:t>
      </w:r>
    </w:p>
    <w:p w14:paraId="3A5EE449" w14:textId="4889064A" w:rsidR="006308AA" w:rsidRPr="00772A67" w:rsidRDefault="00D51285" w:rsidP="006308AA">
      <w:r w:rsidRPr="00772A67">
        <w:t>2017</w:t>
      </w:r>
      <w:r w:rsidRPr="00772A67">
        <w:tab/>
      </w:r>
      <w:r w:rsidRPr="00FF4FDC">
        <w:rPr>
          <w:u w:val="single"/>
        </w:rPr>
        <w:t xml:space="preserve">Selection and Planning </w:t>
      </w:r>
      <w:r w:rsidR="006308AA" w:rsidRPr="00FF4FDC">
        <w:rPr>
          <w:u w:val="single"/>
        </w:rPr>
        <w:t>Committee</w:t>
      </w:r>
      <w:r w:rsidR="006308AA" w:rsidRPr="00772A67">
        <w:t xml:space="preserve">, Rhodes Reads First-Year Reading </w:t>
      </w:r>
      <w:r w:rsidR="00774939" w:rsidRPr="00772A67">
        <w:t>Program</w:t>
      </w:r>
    </w:p>
    <w:p w14:paraId="65688CF9" w14:textId="744EFB70" w:rsidR="006308AA" w:rsidRPr="00772A67" w:rsidRDefault="006308AA" w:rsidP="00DE7617">
      <w:pPr>
        <w:spacing w:before="60"/>
        <w:ind w:left="1152" w:hanging="1152"/>
      </w:pPr>
      <w:r w:rsidRPr="00772A67">
        <w:t>2016-17</w:t>
      </w:r>
      <w:r w:rsidRPr="00772A67">
        <w:tab/>
      </w:r>
      <w:r w:rsidRPr="00FF4FDC">
        <w:rPr>
          <w:u w:val="single"/>
        </w:rPr>
        <w:t>Search Committee</w:t>
      </w:r>
      <w:r w:rsidRPr="00772A67">
        <w:t>, Assistant Professor in Creative Writing: Fiction (tenure track)</w:t>
      </w:r>
      <w:r w:rsidR="00D51285" w:rsidRPr="00772A67">
        <w:t>, Rhodes College</w:t>
      </w:r>
    </w:p>
    <w:p w14:paraId="23686F0D" w14:textId="77777777" w:rsidR="00DE7617" w:rsidRPr="00772A67" w:rsidRDefault="006127A7" w:rsidP="00DE7617">
      <w:pPr>
        <w:spacing w:before="60"/>
      </w:pPr>
      <w:r w:rsidRPr="00772A67">
        <w:t>2016–</w:t>
      </w:r>
      <w:r w:rsidRPr="00772A67">
        <w:tab/>
      </w:r>
      <w:r w:rsidRPr="00FF4FDC">
        <w:rPr>
          <w:u w:val="single"/>
        </w:rPr>
        <w:t>Faculty Sponsor</w:t>
      </w:r>
      <w:r w:rsidRPr="00772A67">
        <w:t xml:space="preserve">, </w:t>
      </w:r>
      <w:r w:rsidRPr="00772A67">
        <w:rPr>
          <w:i/>
        </w:rPr>
        <w:t>The Southwestern Review</w:t>
      </w:r>
      <w:r w:rsidR="00D51285" w:rsidRPr="00772A67">
        <w:t>, Rhodes College</w:t>
      </w:r>
    </w:p>
    <w:p w14:paraId="38B82E02" w14:textId="7879033C" w:rsidR="006127A7" w:rsidRDefault="006127A7" w:rsidP="00DE7617">
      <w:pPr>
        <w:ind w:firstLine="1152"/>
      </w:pPr>
      <w:r w:rsidRPr="00FF4FDC">
        <w:rPr>
          <w:u w:val="single"/>
        </w:rPr>
        <w:t>Organizer</w:t>
      </w:r>
      <w:r w:rsidRPr="00772A67">
        <w:t>, Jack D. Farris Visiting Writers Series</w:t>
      </w:r>
      <w:r w:rsidR="00D51285" w:rsidRPr="00772A67">
        <w:t>, Rhodes College</w:t>
      </w:r>
      <w:r w:rsidRPr="00772A67">
        <w:t xml:space="preserve"> </w:t>
      </w:r>
    </w:p>
    <w:p w14:paraId="78405B03" w14:textId="57F07BFF" w:rsidR="00B92804" w:rsidRPr="00772A67" w:rsidRDefault="00B92804" w:rsidP="00DE7617">
      <w:pPr>
        <w:ind w:firstLine="1152"/>
      </w:pPr>
      <w:r w:rsidRPr="00B92804">
        <w:rPr>
          <w:u w:val="single"/>
        </w:rPr>
        <w:t>Coordinator</w:t>
      </w:r>
      <w:r>
        <w:t>, Anne Howard Bailey Creative Writing Prize, Rhodes College</w:t>
      </w:r>
    </w:p>
    <w:p w14:paraId="6457699D" w14:textId="50CEB83A" w:rsidR="00CB766C" w:rsidRPr="00772A67" w:rsidRDefault="006308AA" w:rsidP="00DE7617">
      <w:pPr>
        <w:spacing w:before="60"/>
      </w:pPr>
      <w:r w:rsidRPr="00772A67">
        <w:t>2016</w:t>
      </w:r>
      <w:r w:rsidRPr="00772A67">
        <w:tab/>
      </w:r>
      <w:r w:rsidR="00CB766C" w:rsidRPr="00FF4FDC">
        <w:rPr>
          <w:u w:val="single"/>
        </w:rPr>
        <w:t>Selection Committee</w:t>
      </w:r>
      <w:r w:rsidR="00CB766C" w:rsidRPr="00772A67">
        <w:t>, Watson Fellowship</w:t>
      </w:r>
      <w:r w:rsidR="00D51285" w:rsidRPr="00772A67">
        <w:t>, Rhodes College</w:t>
      </w:r>
    </w:p>
    <w:p w14:paraId="7299BDE6" w14:textId="4028B25A" w:rsidR="00D51285" w:rsidRPr="00772A67" w:rsidRDefault="00D51285" w:rsidP="00D51285">
      <w:pPr>
        <w:pStyle w:val="Subtitle"/>
        <w:jc w:val="left"/>
        <w:rPr>
          <w:b w:val="0"/>
        </w:rPr>
      </w:pPr>
      <w:r w:rsidRPr="00772A67">
        <w:tab/>
      </w:r>
      <w:r w:rsidRPr="00FF4FDC">
        <w:rPr>
          <w:b w:val="0"/>
          <w:u w:val="single"/>
        </w:rPr>
        <w:t>Judge</w:t>
      </w:r>
      <w:r w:rsidRPr="00772A67">
        <w:rPr>
          <w:b w:val="0"/>
        </w:rPr>
        <w:t>, Phi Beta Kappa Arts &amp; Sciences National Poetry Contest</w:t>
      </w:r>
    </w:p>
    <w:p w14:paraId="1A344E13" w14:textId="1BB816B1" w:rsidR="006308AA" w:rsidRPr="00772A67" w:rsidRDefault="006308AA" w:rsidP="00DE7617">
      <w:pPr>
        <w:spacing w:before="60"/>
        <w:ind w:left="1152" w:hanging="1152"/>
      </w:pPr>
      <w:r w:rsidRPr="00772A67">
        <w:t>2015-6</w:t>
      </w:r>
      <w:r w:rsidRPr="00772A67">
        <w:tab/>
      </w:r>
      <w:r w:rsidRPr="00FF4FDC">
        <w:rPr>
          <w:u w:val="single"/>
        </w:rPr>
        <w:t>Search Committee</w:t>
      </w:r>
      <w:r w:rsidRPr="00772A67">
        <w:t>, Assistant Professor in Creative Writing: Nonfiction (tenure track)</w:t>
      </w:r>
      <w:r w:rsidR="00D51285" w:rsidRPr="00772A67">
        <w:t>, Rhodes College</w:t>
      </w:r>
    </w:p>
    <w:p w14:paraId="21FF6B9A" w14:textId="004B3426" w:rsidR="006308AA" w:rsidRPr="00772A67" w:rsidRDefault="006308AA" w:rsidP="00DE7617">
      <w:pPr>
        <w:spacing w:before="60"/>
      </w:pPr>
      <w:r w:rsidRPr="00772A67">
        <w:t>2015</w:t>
      </w:r>
      <w:r w:rsidR="009A0915" w:rsidRPr="00772A67">
        <w:t>–</w:t>
      </w:r>
      <w:r w:rsidRPr="00772A67">
        <w:tab/>
      </w:r>
      <w:r w:rsidRPr="00FF4FDC">
        <w:rPr>
          <w:u w:val="single"/>
        </w:rPr>
        <w:t>Member</w:t>
      </w:r>
      <w:r w:rsidRPr="00772A67">
        <w:t>, Faculty Development Committee</w:t>
      </w:r>
      <w:r w:rsidR="00D51285" w:rsidRPr="00772A67">
        <w:t>, Rhodes College</w:t>
      </w:r>
    </w:p>
    <w:p w14:paraId="5F1A67A6" w14:textId="41CD75BB" w:rsidR="00DC3BC5" w:rsidRPr="00772A67" w:rsidRDefault="00DC3BC5" w:rsidP="00DE7617">
      <w:pPr>
        <w:spacing w:before="60"/>
      </w:pPr>
      <w:r w:rsidRPr="00772A67">
        <w:t xml:space="preserve">2015 </w:t>
      </w:r>
      <w:r w:rsidRPr="00772A67">
        <w:tab/>
      </w:r>
      <w:r w:rsidRPr="00FF4FDC">
        <w:rPr>
          <w:u w:val="single"/>
        </w:rPr>
        <w:t>Faculty Representative</w:t>
      </w:r>
      <w:r w:rsidRPr="00772A67">
        <w:t>, Sigma Tau Delta, Rhodes English Department</w:t>
      </w:r>
    </w:p>
    <w:p w14:paraId="29DEEE51" w14:textId="2CB4D4B3" w:rsidR="00CB766C" w:rsidRPr="00772A67" w:rsidRDefault="00CB766C" w:rsidP="00CB766C">
      <w:pPr>
        <w:ind w:firstLine="1152"/>
      </w:pPr>
      <w:r w:rsidRPr="00FF4FDC">
        <w:rPr>
          <w:u w:val="single"/>
        </w:rPr>
        <w:t>Selection Committee</w:t>
      </w:r>
      <w:r w:rsidRPr="00772A67">
        <w:t>, Hearst Fellow in English (postdoctoral fellowship)</w:t>
      </w:r>
    </w:p>
    <w:p w14:paraId="752FD988" w14:textId="47B92E38" w:rsidR="00D51285" w:rsidRPr="00772A67" w:rsidRDefault="00D51285" w:rsidP="00D51285">
      <w:pPr>
        <w:pStyle w:val="Subtitle"/>
        <w:ind w:left="1152"/>
        <w:jc w:val="left"/>
        <w:rPr>
          <w:b w:val="0"/>
        </w:rPr>
      </w:pPr>
      <w:r w:rsidRPr="00FF4FDC">
        <w:rPr>
          <w:b w:val="0"/>
          <w:u w:val="single"/>
        </w:rPr>
        <w:t>Judge</w:t>
      </w:r>
      <w:r w:rsidRPr="00772A67">
        <w:rPr>
          <w:b w:val="0"/>
        </w:rPr>
        <w:t xml:space="preserve">, The Collins Prize, </w:t>
      </w:r>
      <w:r w:rsidRPr="00772A67">
        <w:rPr>
          <w:b w:val="0"/>
          <w:i/>
        </w:rPr>
        <w:t>Birmingham Poetry Review</w:t>
      </w:r>
      <w:r w:rsidRPr="00772A67">
        <w:rPr>
          <w:b w:val="0"/>
        </w:rPr>
        <w:t xml:space="preserve"> </w:t>
      </w:r>
    </w:p>
    <w:p w14:paraId="56080D4D" w14:textId="13DCFB3C" w:rsidR="00CB766C" w:rsidRPr="00772A67" w:rsidRDefault="00CB766C" w:rsidP="00DE7617">
      <w:pPr>
        <w:spacing w:before="60"/>
      </w:pPr>
      <w:r w:rsidRPr="00772A67">
        <w:t xml:space="preserve">2014-6 </w:t>
      </w:r>
      <w:r w:rsidRPr="00772A67">
        <w:tab/>
      </w:r>
      <w:r w:rsidRPr="00FF4FDC">
        <w:rPr>
          <w:u w:val="single"/>
        </w:rPr>
        <w:t>Membership Committee</w:t>
      </w:r>
      <w:r w:rsidRPr="00772A67">
        <w:t>, Rhodes College Phi Beta Kappa chapter</w:t>
      </w:r>
    </w:p>
    <w:p w14:paraId="3D07B80F" w14:textId="4C8CECAD" w:rsidR="006F74E4" w:rsidRPr="00772A67" w:rsidRDefault="003A10B5" w:rsidP="00DE7617">
      <w:pPr>
        <w:spacing w:before="60"/>
      </w:pPr>
      <w:r w:rsidRPr="00772A67">
        <w:t>2014-5</w:t>
      </w:r>
      <w:r w:rsidR="006308AA" w:rsidRPr="00772A67">
        <w:tab/>
      </w:r>
      <w:r w:rsidR="006F74E4" w:rsidRPr="00FF4FDC">
        <w:rPr>
          <w:u w:val="single"/>
        </w:rPr>
        <w:t>Search Committee</w:t>
      </w:r>
      <w:r w:rsidR="006F74E4" w:rsidRPr="00772A67">
        <w:t>, Assistant Professor in Creative Writing: Nonfiction (tenure track)</w:t>
      </w:r>
    </w:p>
    <w:p w14:paraId="13A46B5B" w14:textId="3050AFE5" w:rsidR="006F74E4" w:rsidRPr="00772A67" w:rsidRDefault="006F74E4" w:rsidP="00CB766C">
      <w:pPr>
        <w:ind w:firstLine="1152"/>
      </w:pPr>
      <w:r w:rsidRPr="00FF4FDC">
        <w:rPr>
          <w:u w:val="single"/>
        </w:rPr>
        <w:t>Organizer</w:t>
      </w:r>
      <w:r w:rsidRPr="00772A67">
        <w:t>, Rhodes College Visiting Writers’ Series</w:t>
      </w:r>
    </w:p>
    <w:p w14:paraId="725D0D4A" w14:textId="63746C22" w:rsidR="006F74E4" w:rsidRPr="00772A67" w:rsidRDefault="006F74E4" w:rsidP="006F74E4">
      <w:pPr>
        <w:ind w:firstLine="1152"/>
      </w:pPr>
      <w:r w:rsidRPr="00FF4FDC">
        <w:rPr>
          <w:u w:val="single"/>
        </w:rPr>
        <w:t>Instructor</w:t>
      </w:r>
      <w:r w:rsidRPr="00772A67">
        <w:t>, Rhodes Summer Writing Institute</w:t>
      </w:r>
    </w:p>
    <w:p w14:paraId="0848A701" w14:textId="4507C205" w:rsidR="00D51285" w:rsidRPr="00772A67" w:rsidRDefault="00A53220" w:rsidP="00DE7617">
      <w:pPr>
        <w:spacing w:before="60"/>
      </w:pPr>
      <w:r w:rsidRPr="00772A67">
        <w:t>2014</w:t>
      </w:r>
      <w:r w:rsidRPr="00772A67">
        <w:tab/>
      </w:r>
      <w:r w:rsidR="00D51285" w:rsidRPr="00FF4FDC">
        <w:rPr>
          <w:u w:val="single"/>
        </w:rPr>
        <w:t>Organizer</w:t>
      </w:r>
      <w:r w:rsidR="00D51285" w:rsidRPr="00772A67">
        <w:t>, Undergraduate Fiction and Poetry Reading, Rhodes College</w:t>
      </w:r>
    </w:p>
    <w:p w14:paraId="21934C23" w14:textId="711C71DD" w:rsidR="00A53220" w:rsidRPr="00772A67" w:rsidRDefault="00A53220" w:rsidP="00D51285">
      <w:pPr>
        <w:ind w:firstLine="1152"/>
      </w:pPr>
      <w:r w:rsidRPr="00FF4FDC">
        <w:rPr>
          <w:u w:val="single"/>
        </w:rPr>
        <w:t>Panelist</w:t>
      </w:r>
      <w:r w:rsidRPr="00772A67">
        <w:t xml:space="preserve">, </w:t>
      </w:r>
      <w:r w:rsidR="00FF4FDC">
        <w:t>Litearry Arts Grants, Tennessee Arts Commission</w:t>
      </w:r>
    </w:p>
    <w:p w14:paraId="0119BCFC" w14:textId="0660487A" w:rsidR="006308AA" w:rsidRPr="00772A67" w:rsidRDefault="006308AA" w:rsidP="00DE7617">
      <w:pPr>
        <w:spacing w:before="60"/>
      </w:pPr>
      <w:r w:rsidRPr="00772A67">
        <w:t>2</w:t>
      </w:r>
      <w:r w:rsidR="00A53220" w:rsidRPr="00772A67">
        <w:t>013–</w:t>
      </w:r>
      <w:r w:rsidR="00A53220" w:rsidRPr="00772A67">
        <w:tab/>
      </w:r>
      <w:r w:rsidR="00A53220" w:rsidRPr="00FF4FDC">
        <w:rPr>
          <w:u w:val="single"/>
        </w:rPr>
        <w:t>Academic Adviser</w:t>
      </w:r>
      <w:r w:rsidR="00A53220" w:rsidRPr="00772A67">
        <w:t>, Rhodes College</w:t>
      </w:r>
    </w:p>
    <w:p w14:paraId="5373C1AC" w14:textId="74CD636E" w:rsidR="006308AA" w:rsidRPr="00772A67" w:rsidRDefault="00DC3BC5" w:rsidP="00DE7617">
      <w:pPr>
        <w:spacing w:before="60"/>
      </w:pPr>
      <w:r w:rsidRPr="00772A67">
        <w:t xml:space="preserve">2013 </w:t>
      </w:r>
      <w:r w:rsidRPr="00772A67">
        <w:tab/>
      </w:r>
      <w:r w:rsidR="00A53220" w:rsidRPr="00FF4FDC">
        <w:rPr>
          <w:u w:val="single"/>
        </w:rPr>
        <w:t>Judge</w:t>
      </w:r>
      <w:r w:rsidR="00A53220" w:rsidRPr="00772A67">
        <w:t>, Academy of American Poets Prize, University of Memphis</w:t>
      </w:r>
    </w:p>
    <w:p w14:paraId="3FAE63BC" w14:textId="26465E66" w:rsidR="006127A7" w:rsidRPr="00772A67" w:rsidRDefault="006308AA" w:rsidP="006F74E4">
      <w:pPr>
        <w:ind w:firstLine="1152"/>
      </w:pPr>
      <w:r w:rsidRPr="00FF4FDC">
        <w:rPr>
          <w:u w:val="single"/>
        </w:rPr>
        <w:t>Panelist</w:t>
      </w:r>
      <w:r w:rsidRPr="00772A67">
        <w:t xml:space="preserve">, Applying to Graduate to School, Rhodes </w:t>
      </w:r>
      <w:r w:rsidR="006127A7" w:rsidRPr="00772A67">
        <w:t xml:space="preserve">English Department </w:t>
      </w:r>
    </w:p>
    <w:p w14:paraId="570B1FCD" w14:textId="77777777" w:rsidR="006F74E4" w:rsidRPr="00772A67" w:rsidRDefault="006F74E4" w:rsidP="006F74E4">
      <w:pPr>
        <w:ind w:left="1152"/>
      </w:pPr>
      <w:r w:rsidRPr="00FF4FDC">
        <w:rPr>
          <w:u w:val="single"/>
        </w:rPr>
        <w:t>Leader</w:t>
      </w:r>
      <w:r w:rsidRPr="00772A67">
        <w:t>, Rhodes College Admissions Information Session</w:t>
      </w:r>
    </w:p>
    <w:p w14:paraId="29DCEEE9" w14:textId="6B7BABB0" w:rsidR="00DE7617" w:rsidRPr="00772A67" w:rsidRDefault="00DE7617" w:rsidP="006F74E4">
      <w:pPr>
        <w:ind w:left="1152"/>
      </w:pPr>
      <w:r w:rsidRPr="00FF4FDC">
        <w:rPr>
          <w:u w:val="single"/>
        </w:rPr>
        <w:t>Staff Mem</w:t>
      </w:r>
      <w:r w:rsidRPr="00772A67">
        <w:t xml:space="preserve">ber, Sewanee Writers’ Conference </w:t>
      </w:r>
    </w:p>
    <w:p w14:paraId="12D7F618" w14:textId="46B750CA" w:rsidR="00B8643E" w:rsidRPr="006127A7" w:rsidRDefault="00B8643E" w:rsidP="0020187D">
      <w:pPr>
        <w:spacing w:before="320" w:after="120"/>
        <w:rPr>
          <w:b/>
        </w:rPr>
      </w:pPr>
      <w:r w:rsidRPr="006127A7">
        <w:rPr>
          <w:b/>
        </w:rPr>
        <w:t>PROFESSIONAL AFFILIATIONS AND HONORS SOCIETIES</w:t>
      </w:r>
    </w:p>
    <w:p w14:paraId="0208B79C" w14:textId="77777777" w:rsidR="00B8643E" w:rsidRPr="00F43B22" w:rsidRDefault="00B8643E" w:rsidP="00B8643E">
      <w:r w:rsidRPr="00F43B22">
        <w:t>Association of Writers and Writing Programs (AWP)</w:t>
      </w:r>
    </w:p>
    <w:p w14:paraId="23789AB0" w14:textId="77777777" w:rsidR="00B8643E" w:rsidRPr="00F43B22" w:rsidRDefault="00B8643E" w:rsidP="00B8643E">
      <w:r w:rsidRPr="00F43B22">
        <w:t>Modern Language Association (MLA)</w:t>
      </w:r>
    </w:p>
    <w:p w14:paraId="64D32290" w14:textId="77777777" w:rsidR="00B8643E" w:rsidRPr="00F43B22" w:rsidRDefault="00B8643E" w:rsidP="00B8643E">
      <w:r w:rsidRPr="00F43B22">
        <w:t>Poetry Society of America (PSA)</w:t>
      </w:r>
    </w:p>
    <w:p w14:paraId="6B51B33F" w14:textId="70B92A80" w:rsidR="00EC1FFA" w:rsidRPr="00C036AC" w:rsidRDefault="00B8643E">
      <w:r w:rsidRPr="00F43B22">
        <w:t>Phi Beta Kappa, Rhodes College Chapter</w:t>
      </w:r>
    </w:p>
    <w:sectPr w:rsidR="00EC1FFA" w:rsidRPr="00C036AC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61C6" w14:textId="77777777" w:rsidR="00176FC2" w:rsidRDefault="00176FC2">
      <w:r>
        <w:separator/>
      </w:r>
    </w:p>
  </w:endnote>
  <w:endnote w:type="continuationSeparator" w:id="0">
    <w:p w14:paraId="09584B70" w14:textId="77777777" w:rsidR="00176FC2" w:rsidRDefault="001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002E" w14:textId="77777777" w:rsidR="00AA78DB" w:rsidRDefault="00AA7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0F3AE37" w14:textId="77777777" w:rsidR="00AA78DB" w:rsidRDefault="00AA78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166A" w14:textId="77777777" w:rsidR="00AA78DB" w:rsidRDefault="00AA7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98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308D026" w14:textId="77777777" w:rsidR="00AA78DB" w:rsidRPr="00945201" w:rsidRDefault="00AA78DB">
    <w:pPr>
      <w:pStyle w:val="Footer"/>
      <w:ind w:right="360"/>
      <w:jc w:val="right"/>
      <w:rPr>
        <w:iCs/>
      </w:rPr>
    </w:pPr>
    <w:r w:rsidRPr="00945201">
      <w:rPr>
        <w:iCs/>
      </w:rPr>
      <w:t>Wilkinson</w:t>
    </w:r>
    <w:r w:rsidRPr="00945201">
      <w:t>,</w:t>
    </w:r>
    <w:r w:rsidRPr="00945201">
      <w:rPr>
        <w:iCs/>
      </w:rPr>
      <w:t xml:space="preserve"> 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721D" w14:textId="77777777" w:rsidR="00176FC2" w:rsidRDefault="00176FC2">
      <w:r>
        <w:separator/>
      </w:r>
    </w:p>
  </w:footnote>
  <w:footnote w:type="continuationSeparator" w:id="0">
    <w:p w14:paraId="2C21A576" w14:textId="77777777" w:rsidR="00176FC2" w:rsidRDefault="0017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19A8"/>
    <w:multiLevelType w:val="hybridMultilevel"/>
    <w:tmpl w:val="9996BFA6"/>
    <w:lvl w:ilvl="0" w:tplc="95BA79EC">
      <w:start w:val="1"/>
      <w:numFmt w:val="bullet"/>
      <w:lvlText w:val=""/>
      <w:lvlJc w:val="left"/>
      <w:pPr>
        <w:ind w:left="2664" w:hanging="72"/>
      </w:pPr>
      <w:rPr>
        <w:rFonts w:ascii="Symbol" w:hAnsi="Symbol" w:hint="default"/>
      </w:rPr>
    </w:lvl>
    <w:lvl w:ilvl="1" w:tplc="3DE011AC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57"/>
    <w:rsid w:val="000115A0"/>
    <w:rsid w:val="00032EE6"/>
    <w:rsid w:val="000518E4"/>
    <w:rsid w:val="00055ED3"/>
    <w:rsid w:val="0008426A"/>
    <w:rsid w:val="00093967"/>
    <w:rsid w:val="00122134"/>
    <w:rsid w:val="0013784C"/>
    <w:rsid w:val="001422E1"/>
    <w:rsid w:val="001678AE"/>
    <w:rsid w:val="001750C5"/>
    <w:rsid w:val="00176FC2"/>
    <w:rsid w:val="00190DE5"/>
    <w:rsid w:val="00195337"/>
    <w:rsid w:val="001C0798"/>
    <w:rsid w:val="0020187D"/>
    <w:rsid w:val="00204132"/>
    <w:rsid w:val="0020501B"/>
    <w:rsid w:val="0021054E"/>
    <w:rsid w:val="0025559B"/>
    <w:rsid w:val="00264177"/>
    <w:rsid w:val="00275A70"/>
    <w:rsid w:val="002B1555"/>
    <w:rsid w:val="002C1D8D"/>
    <w:rsid w:val="002D7C51"/>
    <w:rsid w:val="002E4187"/>
    <w:rsid w:val="002F0863"/>
    <w:rsid w:val="00305F5D"/>
    <w:rsid w:val="00310938"/>
    <w:rsid w:val="00350ECF"/>
    <w:rsid w:val="00361799"/>
    <w:rsid w:val="0036679C"/>
    <w:rsid w:val="00370C6A"/>
    <w:rsid w:val="003A10B5"/>
    <w:rsid w:val="003A1EC3"/>
    <w:rsid w:val="003A3D29"/>
    <w:rsid w:val="003A53EE"/>
    <w:rsid w:val="003B5365"/>
    <w:rsid w:val="003C7DE4"/>
    <w:rsid w:val="003D0C1F"/>
    <w:rsid w:val="003E43F8"/>
    <w:rsid w:val="003E4C82"/>
    <w:rsid w:val="00402F28"/>
    <w:rsid w:val="00412427"/>
    <w:rsid w:val="004145DE"/>
    <w:rsid w:val="00416BAD"/>
    <w:rsid w:val="0042434E"/>
    <w:rsid w:val="00440241"/>
    <w:rsid w:val="004443B4"/>
    <w:rsid w:val="004531E0"/>
    <w:rsid w:val="004563B2"/>
    <w:rsid w:val="004565A7"/>
    <w:rsid w:val="00494052"/>
    <w:rsid w:val="004D00E1"/>
    <w:rsid w:val="004D0618"/>
    <w:rsid w:val="004D5436"/>
    <w:rsid w:val="004E728C"/>
    <w:rsid w:val="00510057"/>
    <w:rsid w:val="00515B87"/>
    <w:rsid w:val="005206C7"/>
    <w:rsid w:val="00541953"/>
    <w:rsid w:val="00542958"/>
    <w:rsid w:val="00561A0A"/>
    <w:rsid w:val="00575516"/>
    <w:rsid w:val="00581A39"/>
    <w:rsid w:val="005D0F3B"/>
    <w:rsid w:val="005D2BEF"/>
    <w:rsid w:val="005F1EFE"/>
    <w:rsid w:val="005F3C66"/>
    <w:rsid w:val="005F6C89"/>
    <w:rsid w:val="00601333"/>
    <w:rsid w:val="006023EF"/>
    <w:rsid w:val="006127A7"/>
    <w:rsid w:val="006303BF"/>
    <w:rsid w:val="006308AA"/>
    <w:rsid w:val="00634CEA"/>
    <w:rsid w:val="006357CC"/>
    <w:rsid w:val="00663EE3"/>
    <w:rsid w:val="006644EC"/>
    <w:rsid w:val="00685D4B"/>
    <w:rsid w:val="006A3C00"/>
    <w:rsid w:val="006A578F"/>
    <w:rsid w:val="006B69D4"/>
    <w:rsid w:val="006C2BA7"/>
    <w:rsid w:val="006E44C6"/>
    <w:rsid w:val="006E5906"/>
    <w:rsid w:val="006E6AA8"/>
    <w:rsid w:val="006F06A2"/>
    <w:rsid w:val="006F74E4"/>
    <w:rsid w:val="00706B76"/>
    <w:rsid w:val="00727964"/>
    <w:rsid w:val="00737FB3"/>
    <w:rsid w:val="00761DAC"/>
    <w:rsid w:val="00764D7E"/>
    <w:rsid w:val="0077005C"/>
    <w:rsid w:val="00772A67"/>
    <w:rsid w:val="00774939"/>
    <w:rsid w:val="00774E30"/>
    <w:rsid w:val="00783507"/>
    <w:rsid w:val="0079202C"/>
    <w:rsid w:val="007A3838"/>
    <w:rsid w:val="007B3490"/>
    <w:rsid w:val="007C18C8"/>
    <w:rsid w:val="007D3ABB"/>
    <w:rsid w:val="007E3C5D"/>
    <w:rsid w:val="00801982"/>
    <w:rsid w:val="00803E0B"/>
    <w:rsid w:val="008058CE"/>
    <w:rsid w:val="00816973"/>
    <w:rsid w:val="008218D0"/>
    <w:rsid w:val="00824A05"/>
    <w:rsid w:val="0083691E"/>
    <w:rsid w:val="008535AD"/>
    <w:rsid w:val="00855E1C"/>
    <w:rsid w:val="00867D4E"/>
    <w:rsid w:val="00870DE0"/>
    <w:rsid w:val="00877857"/>
    <w:rsid w:val="00880FAE"/>
    <w:rsid w:val="0088409B"/>
    <w:rsid w:val="008B64C0"/>
    <w:rsid w:val="008C4E89"/>
    <w:rsid w:val="008E118D"/>
    <w:rsid w:val="008F4D8C"/>
    <w:rsid w:val="00916EC7"/>
    <w:rsid w:val="009357CA"/>
    <w:rsid w:val="00951F50"/>
    <w:rsid w:val="009629C7"/>
    <w:rsid w:val="00963D61"/>
    <w:rsid w:val="0096524E"/>
    <w:rsid w:val="00965A8C"/>
    <w:rsid w:val="00982491"/>
    <w:rsid w:val="009876BA"/>
    <w:rsid w:val="00993661"/>
    <w:rsid w:val="009A0915"/>
    <w:rsid w:val="009A4739"/>
    <w:rsid w:val="009A7AC0"/>
    <w:rsid w:val="009B2BC7"/>
    <w:rsid w:val="009B5E83"/>
    <w:rsid w:val="009D5BF2"/>
    <w:rsid w:val="009F375F"/>
    <w:rsid w:val="00A11619"/>
    <w:rsid w:val="00A1682A"/>
    <w:rsid w:val="00A321F4"/>
    <w:rsid w:val="00A50533"/>
    <w:rsid w:val="00A53220"/>
    <w:rsid w:val="00A76D45"/>
    <w:rsid w:val="00AA48F2"/>
    <w:rsid w:val="00AA78DB"/>
    <w:rsid w:val="00AD3CAB"/>
    <w:rsid w:val="00AD5CF7"/>
    <w:rsid w:val="00AE37E5"/>
    <w:rsid w:val="00AE7815"/>
    <w:rsid w:val="00AE7AA5"/>
    <w:rsid w:val="00AF2515"/>
    <w:rsid w:val="00AF498E"/>
    <w:rsid w:val="00B15161"/>
    <w:rsid w:val="00B16318"/>
    <w:rsid w:val="00B20F5E"/>
    <w:rsid w:val="00B245A4"/>
    <w:rsid w:val="00B7136D"/>
    <w:rsid w:val="00B74297"/>
    <w:rsid w:val="00B85812"/>
    <w:rsid w:val="00B8643E"/>
    <w:rsid w:val="00B92804"/>
    <w:rsid w:val="00BC133E"/>
    <w:rsid w:val="00BC6261"/>
    <w:rsid w:val="00BD3D97"/>
    <w:rsid w:val="00BD3FED"/>
    <w:rsid w:val="00BE5258"/>
    <w:rsid w:val="00BF16D4"/>
    <w:rsid w:val="00BF4265"/>
    <w:rsid w:val="00C036AC"/>
    <w:rsid w:val="00C06D03"/>
    <w:rsid w:val="00C106CB"/>
    <w:rsid w:val="00C221EE"/>
    <w:rsid w:val="00C2657E"/>
    <w:rsid w:val="00C268CA"/>
    <w:rsid w:val="00C36771"/>
    <w:rsid w:val="00C5702D"/>
    <w:rsid w:val="00C73593"/>
    <w:rsid w:val="00C97CC1"/>
    <w:rsid w:val="00CB766C"/>
    <w:rsid w:val="00CC1E60"/>
    <w:rsid w:val="00CD1EA5"/>
    <w:rsid w:val="00CD5765"/>
    <w:rsid w:val="00CE6CA8"/>
    <w:rsid w:val="00D51285"/>
    <w:rsid w:val="00D60861"/>
    <w:rsid w:val="00DB1182"/>
    <w:rsid w:val="00DB575D"/>
    <w:rsid w:val="00DB6907"/>
    <w:rsid w:val="00DC2124"/>
    <w:rsid w:val="00DC3BC5"/>
    <w:rsid w:val="00DC3CCF"/>
    <w:rsid w:val="00DD2F98"/>
    <w:rsid w:val="00DE0146"/>
    <w:rsid w:val="00DE12D1"/>
    <w:rsid w:val="00DE7617"/>
    <w:rsid w:val="00DF47B3"/>
    <w:rsid w:val="00E0063E"/>
    <w:rsid w:val="00E036B4"/>
    <w:rsid w:val="00E05EB8"/>
    <w:rsid w:val="00E1093B"/>
    <w:rsid w:val="00E178CB"/>
    <w:rsid w:val="00E35082"/>
    <w:rsid w:val="00E366D0"/>
    <w:rsid w:val="00E618B2"/>
    <w:rsid w:val="00E80438"/>
    <w:rsid w:val="00E87D33"/>
    <w:rsid w:val="00EA1839"/>
    <w:rsid w:val="00EA6F29"/>
    <w:rsid w:val="00EB7D63"/>
    <w:rsid w:val="00EC1FFA"/>
    <w:rsid w:val="00ED14F6"/>
    <w:rsid w:val="00ED6782"/>
    <w:rsid w:val="00EE233B"/>
    <w:rsid w:val="00EF3B19"/>
    <w:rsid w:val="00EF6DAC"/>
    <w:rsid w:val="00F0313C"/>
    <w:rsid w:val="00F03C24"/>
    <w:rsid w:val="00F103B7"/>
    <w:rsid w:val="00F129F4"/>
    <w:rsid w:val="00F20DE8"/>
    <w:rsid w:val="00F2230C"/>
    <w:rsid w:val="00F37488"/>
    <w:rsid w:val="00F37C4F"/>
    <w:rsid w:val="00F40DF2"/>
    <w:rsid w:val="00F7002F"/>
    <w:rsid w:val="00F86836"/>
    <w:rsid w:val="00FA7A16"/>
    <w:rsid w:val="00FB00E5"/>
    <w:rsid w:val="00FC0B2B"/>
    <w:rsid w:val="00FC31F7"/>
    <w:rsid w:val="00FC62CA"/>
    <w:rsid w:val="00FE7E36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BB1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857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7857"/>
    <w:pPr>
      <w:keepNext/>
      <w:jc w:val="both"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7785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857"/>
    <w:rPr>
      <w:rFonts w:eastAsia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77857"/>
    <w:rPr>
      <w:rFonts w:eastAsia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778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77857"/>
    <w:rPr>
      <w:rFonts w:eastAsia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7785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77857"/>
    <w:rPr>
      <w:rFonts w:eastAsia="Times New Roman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87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7857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877857"/>
  </w:style>
  <w:style w:type="character" w:styleId="Hyperlink">
    <w:name w:val="Hyperlink"/>
    <w:basedOn w:val="DefaultParagraphFont"/>
    <w:uiPriority w:val="99"/>
    <w:unhideWhenUsed/>
    <w:rsid w:val="0020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2290</Words>
  <Characters>12458</Characters>
  <Application>Microsoft Macintosh Word</Application>
  <DocSecurity>0</DocSecurity>
  <Lines>389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Caki Wilkinson</dc:creator>
  <cp:lastModifiedBy>Caki Wilkinson</cp:lastModifiedBy>
  <cp:revision>3</cp:revision>
  <cp:lastPrinted>2015-03-31T00:44:00Z</cp:lastPrinted>
  <dcterms:created xsi:type="dcterms:W3CDTF">2018-01-29T00:16:00Z</dcterms:created>
  <dcterms:modified xsi:type="dcterms:W3CDTF">2018-01-29T00:18:00Z</dcterms:modified>
</cp:coreProperties>
</file>